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6CE7D" w14:textId="4C2CFA6E"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6F6581">
        <w:rPr>
          <w:b/>
          <w:bCs/>
          <w:noProof/>
          <w:sz w:val="24"/>
          <w:szCs w:val="24"/>
        </w:rPr>
        <w:t>8621</w:t>
      </w:r>
      <w:ins w:id="3" w:author="xiaobo3" w:date="2022-10-10T11:08:00Z">
        <w:r w:rsidR="00AE7CFD">
          <w:rPr>
            <w:b/>
            <w:bCs/>
            <w:noProof/>
            <w:sz w:val="24"/>
            <w:szCs w:val="24"/>
          </w:rPr>
          <w:t>r</w:t>
        </w:r>
        <w:r w:rsidR="00AE7CFD" w:rsidRPr="00EE004C">
          <w:rPr>
            <w:b/>
            <w:bCs/>
            <w:noProof/>
            <w:sz w:val="24"/>
            <w:szCs w:val="24"/>
            <w:highlight w:val="yellow"/>
            <w:rPrChange w:id="4" w:author="Huawei" w:date="2022-10-10T13:55:00Z">
              <w:rPr>
                <w:b/>
                <w:bCs/>
                <w:noProof/>
                <w:sz w:val="24"/>
                <w:szCs w:val="24"/>
              </w:rPr>
            </w:rPrChange>
          </w:rPr>
          <w:t>0</w:t>
        </w:r>
        <w:del w:id="5" w:author="Huawei" w:date="2022-10-10T13:55:00Z">
          <w:r w:rsidR="00AE7CFD" w:rsidRPr="00EE004C" w:rsidDel="008868A6">
            <w:rPr>
              <w:b/>
              <w:bCs/>
              <w:noProof/>
              <w:sz w:val="24"/>
              <w:szCs w:val="24"/>
              <w:highlight w:val="yellow"/>
              <w:rPrChange w:id="6" w:author="Huawei" w:date="2022-10-10T13:55:00Z">
                <w:rPr>
                  <w:b/>
                  <w:bCs/>
                  <w:noProof/>
                  <w:sz w:val="24"/>
                  <w:szCs w:val="24"/>
                </w:rPr>
              </w:rPrChange>
            </w:rPr>
            <w:delText>1</w:delText>
          </w:r>
        </w:del>
      </w:ins>
      <w:ins w:id="7" w:author="Huawei" w:date="2022-10-10T13:55:00Z">
        <w:r w:rsidR="008868A6" w:rsidRPr="00EE004C">
          <w:rPr>
            <w:b/>
            <w:bCs/>
            <w:noProof/>
            <w:sz w:val="24"/>
            <w:szCs w:val="24"/>
            <w:highlight w:val="yellow"/>
            <w:rPrChange w:id="8" w:author="Huawei" w:date="2022-10-10T13:55:00Z">
              <w:rPr>
                <w:b/>
                <w:bCs/>
                <w:noProof/>
                <w:sz w:val="24"/>
                <w:szCs w:val="24"/>
              </w:rPr>
            </w:rPrChange>
          </w:rPr>
          <w:t>2</w:t>
        </w:r>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0" w:name="_Toc517082226"/>
    </w:p>
    <w:bookmarkEnd w:id="10"/>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等线"/>
        </w:rPr>
      </w:pPr>
      <w:r w:rsidRPr="004B63FA">
        <w:rPr>
          <w:rFonts w:eastAsia="等线"/>
        </w:rPr>
        <w:t>For KI#1, it proposes the following principles</w:t>
      </w:r>
      <w:del w:id="11" w:author="vivo" w:date="2022-09-28T17:56:00Z">
        <w:r w:rsidRPr="004B63FA" w:rsidDel="00E93A91">
          <w:rPr>
            <w:rFonts w:eastAsia="等线"/>
          </w:rPr>
          <w:delText xml:space="preserve"> as the interim conclusion</w:delText>
        </w:r>
      </w:del>
      <w:r w:rsidRPr="004B63FA">
        <w:rPr>
          <w:rFonts w:eastAsia="等线"/>
        </w:rPr>
        <w:t>:</w:t>
      </w:r>
    </w:p>
    <w:p w14:paraId="7C61E469" w14:textId="4EC7536E" w:rsidR="009848B6" w:rsidRPr="009848B6" w:rsidRDefault="009848B6" w:rsidP="009848B6">
      <w:pPr>
        <w:pStyle w:val="B1"/>
        <w:ind w:left="0" w:firstLine="0"/>
        <w:rPr>
          <w:rFonts w:eastAsiaTheme="minorEastAsia"/>
          <w:b/>
          <w:lang w:eastAsia="zh-CN"/>
        </w:rPr>
      </w:pPr>
      <w:ins w:id="12" w:author="Huawei" w:date="2022-09-30T12:20:00Z">
        <w:r w:rsidRPr="00DE16B2">
          <w:rPr>
            <w:rFonts w:eastAsiaTheme="minorEastAsia" w:hint="eastAsia"/>
            <w:b/>
            <w:lang w:eastAsia="zh-CN"/>
          </w:rPr>
          <w:t>G</w:t>
        </w:r>
        <w:r w:rsidRPr="00DE16B2">
          <w:rPr>
            <w:rFonts w:eastAsiaTheme="minorEastAsia"/>
            <w:b/>
            <w:lang w:eastAsia="zh-CN"/>
          </w:rPr>
          <w:t>eneral aspect</w:t>
        </w:r>
      </w:ins>
      <w:ins w:id="13" w:author="Huawei" w:date="2022-09-30T09:57:00Z">
        <w:r>
          <w:rPr>
            <w:rFonts w:eastAsiaTheme="minorEastAsia"/>
            <w:b/>
            <w:lang w:eastAsia="zh-CN"/>
          </w:rPr>
          <w:t>s</w:t>
        </w:r>
      </w:ins>
      <w:ins w:id="14" w:author="Huawei" w:date="2022-09-30T12:20:00Z">
        <w:r w:rsidRPr="00DE16B2">
          <w:rPr>
            <w:rFonts w:eastAsiaTheme="minorEastAsia"/>
            <w:b/>
            <w:lang w:eastAsia="zh-CN"/>
          </w:rPr>
          <w:t>:</w:t>
        </w:r>
      </w:ins>
    </w:p>
    <w:p w14:paraId="3097019E" w14:textId="77777777" w:rsidR="00287D84" w:rsidRPr="00CE49F4" w:rsidRDefault="00287D84" w:rsidP="00287D84">
      <w:pPr>
        <w:pStyle w:val="B1"/>
        <w:rPr>
          <w:ins w:id="15" w:author="Huawei" w:date="2022-10-10T13:00:00Z"/>
          <w:rFonts w:eastAsia="Times New Roman"/>
          <w:highlight w:val="yellow"/>
          <w:lang w:val="en-US" w:eastAsia="en-GB"/>
          <w:rPrChange w:id="16" w:author="Huawei" w:date="2022-10-10T13:42:00Z">
            <w:rPr>
              <w:ins w:id="17" w:author="Huawei" w:date="2022-10-10T13:00:00Z"/>
              <w:rFonts w:eastAsia="Times New Roman"/>
              <w:lang w:val="en-US" w:eastAsia="en-GB"/>
            </w:rPr>
          </w:rPrChange>
        </w:rPr>
      </w:pPr>
      <w:ins w:id="18" w:author="Huawei" w:date="2022-10-10T13:00:00Z">
        <w:r w:rsidRPr="00CE49F4">
          <w:rPr>
            <w:highlight w:val="yellow"/>
            <w:rPrChange w:id="19" w:author="Huawei" w:date="2022-10-10T13:42:00Z">
              <w:rPr/>
            </w:rPrChange>
          </w:rPr>
          <w:t>-</w:t>
        </w:r>
        <w:r w:rsidRPr="00CE49F4">
          <w:rPr>
            <w:highlight w:val="yellow"/>
            <w:rPrChange w:id="20" w:author="Huawei" w:date="2022-10-10T13:42:00Z">
              <w:rPr/>
            </w:rPrChange>
          </w:rPr>
          <w:tab/>
          <w:t xml:space="preserve">NWDAF has the performance checking capability of analytics IDs and/or ML models, where NWDAF can store for a period of time the necessary information to determine the analytics IDs and/or ML model performance and provide the performance information to consumers when requested or use it for its internal processes. </w:t>
        </w:r>
      </w:ins>
    </w:p>
    <w:p w14:paraId="2C25C7FE" w14:textId="77777777" w:rsidR="00287D84" w:rsidRPr="00CE49F4" w:rsidRDefault="00287D84" w:rsidP="00287D84">
      <w:pPr>
        <w:pStyle w:val="B1"/>
        <w:rPr>
          <w:ins w:id="21" w:author="Huawei" w:date="2022-10-10T13:00:00Z"/>
          <w:highlight w:val="yellow"/>
          <w:rPrChange w:id="22" w:author="Huawei" w:date="2022-10-10T13:42:00Z">
            <w:rPr>
              <w:ins w:id="23" w:author="Huawei" w:date="2022-10-10T13:00:00Z"/>
            </w:rPr>
          </w:rPrChange>
        </w:rPr>
      </w:pPr>
      <w:ins w:id="24" w:author="Huawei" w:date="2022-10-10T13:00:00Z">
        <w:r w:rsidRPr="00CE49F4">
          <w:rPr>
            <w:highlight w:val="yellow"/>
            <w:rPrChange w:id="25" w:author="Huawei" w:date="2022-10-10T13:42:00Z">
              <w:rPr/>
            </w:rPrChange>
          </w:rPr>
          <w:t>-</w:t>
        </w:r>
        <w:r w:rsidRPr="00CE49F4">
          <w:rPr>
            <w:highlight w:val="yellow"/>
            <w:rPrChange w:id="26" w:author="Huawei" w:date="2022-10-10T13:42:00Z">
              <w:rPr/>
            </w:rPrChange>
          </w:rPr>
          <w:tab/>
          <w:t xml:space="preserve">An AnLF NWDAF with performance checking capability is able to provide or notify the performance information of Analytics IDs to the consumers of such service. </w:t>
        </w:r>
      </w:ins>
    </w:p>
    <w:p w14:paraId="40761A97" w14:textId="77777777" w:rsidR="00287D84" w:rsidRPr="00B715E0" w:rsidRDefault="00287D84" w:rsidP="00287D84">
      <w:pPr>
        <w:pStyle w:val="B1"/>
        <w:rPr>
          <w:ins w:id="27" w:author="Huawei" w:date="2022-10-10T13:00:00Z"/>
        </w:rPr>
      </w:pPr>
      <w:ins w:id="28" w:author="Huawei" w:date="2022-10-10T13:00:00Z">
        <w:r w:rsidRPr="00CE49F4">
          <w:rPr>
            <w:highlight w:val="yellow"/>
            <w:rPrChange w:id="29" w:author="Huawei" w:date="2022-10-10T13:42:00Z">
              <w:rPr/>
            </w:rPrChange>
          </w:rPr>
          <w:t>-</w:t>
        </w:r>
        <w:r w:rsidRPr="00CE49F4">
          <w:rPr>
            <w:highlight w:val="yellow"/>
            <w:rPrChange w:id="30" w:author="Huawei" w:date="2022-10-10T13:42:00Z">
              <w:rPr/>
            </w:rPrChange>
          </w:rPr>
          <w:tab/>
          <w:t>A MTLF NWDAF with performance checking capability is able to provide or notify the performance information of ML models to the consumers of such service.</w:t>
        </w:r>
      </w:ins>
    </w:p>
    <w:p w14:paraId="6DC171BD" w14:textId="77777777" w:rsidR="00CE49F4" w:rsidRPr="00CE49F4" w:rsidRDefault="00CE49F4">
      <w:pPr>
        <w:rPr>
          <w:ins w:id="31" w:author="Huawei" w:date="2022-10-10T13:42:00Z"/>
          <w:rFonts w:eastAsia="等线"/>
          <w:b/>
          <w:rPrChange w:id="32" w:author="Huawei" w:date="2022-10-10T13:42:00Z">
            <w:rPr>
              <w:ins w:id="33" w:author="Huawei" w:date="2022-10-10T13:42:00Z"/>
              <w:rFonts w:eastAsia="等线"/>
            </w:rPr>
          </w:rPrChange>
        </w:rPr>
        <w:pPrChange w:id="34" w:author="Huawei" w:date="2022-10-10T13:42:00Z">
          <w:pPr>
            <w:pStyle w:val="B1"/>
          </w:pPr>
        </w:pPrChange>
      </w:pPr>
      <w:ins w:id="35" w:author="Huawei" w:date="2022-10-10T13:42:00Z">
        <w:r w:rsidRPr="00CE49F4">
          <w:rPr>
            <w:b/>
            <w:lang w:eastAsia="zh-CN"/>
            <w:rPrChange w:id="36" w:author="Huawei" w:date="2022-10-10T13:42:00Z">
              <w:rPr>
                <w:lang w:eastAsia="zh-CN"/>
              </w:rPr>
            </w:rPrChange>
          </w:rPr>
          <w:t>Input of performance check:</w:t>
        </w:r>
        <w:r w:rsidRPr="00CE49F4">
          <w:rPr>
            <w:rFonts w:eastAsia="等线"/>
            <w:b/>
            <w:rPrChange w:id="37" w:author="Huawei" w:date="2022-10-10T13:42:00Z">
              <w:rPr>
                <w:rFonts w:eastAsia="等线"/>
              </w:rPr>
            </w:rPrChange>
          </w:rPr>
          <w:t xml:space="preserve"> </w:t>
        </w:r>
      </w:ins>
    </w:p>
    <w:p w14:paraId="345CAF26" w14:textId="77777777" w:rsidR="00E356E4" w:rsidRDefault="00E356E4" w:rsidP="00E356E4">
      <w:pPr>
        <w:pStyle w:val="B1"/>
        <w:rPr>
          <w:rFonts w:eastAsia="等线"/>
        </w:rPr>
      </w:pPr>
      <w:r>
        <w:rPr>
          <w:rFonts w:eastAsia="等线"/>
        </w:rPr>
        <w:t>-</w:t>
      </w:r>
      <w:r>
        <w:rPr>
          <w:rFonts w:eastAsia="等线"/>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490159B4" w14:textId="03082F18" w:rsidR="00E356E4" w:rsidRDefault="00E356E4" w:rsidP="00E356E4">
      <w:pPr>
        <w:pStyle w:val="B2"/>
        <w:rPr>
          <w:ins w:id="38" w:author="vivo" w:date="2022-09-28T17:57:00Z"/>
          <w:rFonts w:eastAsia="等线"/>
        </w:rPr>
      </w:pPr>
      <w:r>
        <w:rPr>
          <w:rFonts w:eastAsia="等线"/>
        </w:rPr>
        <w:t>-</w:t>
      </w:r>
      <w:r>
        <w:rPr>
          <w:rFonts w:eastAsia="等线"/>
        </w:rPr>
        <w:tab/>
        <w:t xml:space="preserve">MTLF determining ML model degradation by collecting new test data (including </w:t>
      </w:r>
      <w:ins w:id="39" w:author="vivo" w:date="2022-09-28T17:57:00Z">
        <w:r w:rsidR="00E93A91">
          <w:rPr>
            <w:rFonts w:eastAsia="等线"/>
          </w:rPr>
          <w:t xml:space="preserve">input data, </w:t>
        </w:r>
      </w:ins>
      <w:r>
        <w:rPr>
          <w:rFonts w:eastAsia="等线"/>
        </w:rPr>
        <w:t xml:space="preserve">ground truth </w:t>
      </w:r>
      <w:ins w:id="40" w:author="vivo" w:date="2022-09-28T17:57:00Z">
        <w:r w:rsidR="00E93A91">
          <w:rPr>
            <w:rFonts w:eastAsia="等线"/>
          </w:rPr>
          <w:t xml:space="preserve">data </w:t>
        </w:r>
      </w:ins>
      <w:r>
        <w:rPr>
          <w:rFonts w:eastAsia="等线"/>
        </w:rPr>
        <w:t>and the corresponding</w:t>
      </w:r>
      <w:del w:id="41" w:author="vivo" w:date="2022-09-28T17:57:00Z">
        <w:r w:rsidDel="00E93A91">
          <w:rPr>
            <w:rFonts w:eastAsia="等线"/>
          </w:rPr>
          <w:delText xml:space="preserve"> inference</w:delText>
        </w:r>
      </w:del>
      <w:ins w:id="42" w:author="vivo" w:date="2022-09-28T17:57:00Z">
        <w:r w:rsidR="00E93A91">
          <w:rPr>
            <w:rFonts w:eastAsia="等线"/>
          </w:rPr>
          <w:t xml:space="preserve"> prediction</w:t>
        </w:r>
      </w:ins>
      <w:r>
        <w:rPr>
          <w:rFonts w:eastAsia="等线"/>
        </w:rPr>
        <w:t>) and testing the ML model performance.</w:t>
      </w:r>
    </w:p>
    <w:p w14:paraId="499073D1" w14:textId="12419DE6" w:rsidR="00E93A91" w:rsidRDefault="00E93A91" w:rsidP="00E93A91">
      <w:pPr>
        <w:pStyle w:val="NO"/>
        <w:rPr>
          <w:ins w:id="43" w:author="vivo" w:date="2022-09-28T17:58:00Z"/>
        </w:rPr>
      </w:pPr>
      <w:ins w:id="44" w:author="vivo" w:date="2022-09-28T17:57:00Z">
        <w:r>
          <w:t xml:space="preserve">Note: Input data is the necessary data which is collected by AnLF to perform inference to generate prediction and the ground truth data is the </w:t>
        </w:r>
        <w:r w:rsidRPr="009B54F0">
          <w:t xml:space="preserve">actual measured data </w:t>
        </w:r>
        <w:r>
          <w:t xml:space="preserve">of the prediction, which are collected by MTLF from either AnLF or ADRF or </w:t>
        </w:r>
        <w:del w:id="45" w:author="Huawei5" w:date="2022-10-10T23:15:00Z">
          <w:r w:rsidDel="00D52C3B">
            <w:rPr>
              <w:rFonts w:asciiTheme="minorEastAsia" w:eastAsiaTheme="minorEastAsia" w:hAnsiTheme="minorEastAsia" w:hint="eastAsia"/>
              <w:lang w:eastAsia="zh-CN"/>
            </w:rPr>
            <w:delText>both</w:delText>
          </w:r>
        </w:del>
      </w:ins>
      <w:ins w:id="46" w:author="Huawei5" w:date="2022-10-10T23:15:00Z">
        <w:r w:rsidR="00D52C3B">
          <w:rPr>
            <w:rFonts w:asciiTheme="minorEastAsia" w:eastAsiaTheme="minorEastAsia" w:hAnsiTheme="minorEastAsia" w:hint="eastAsia"/>
            <w:lang w:eastAsia="zh-CN"/>
          </w:rPr>
          <w:t>other</w:t>
        </w:r>
        <w:r w:rsidR="00D52C3B">
          <w:t xml:space="preserve"> NF</w:t>
        </w:r>
      </w:ins>
      <w:bookmarkStart w:id="47" w:name="_GoBack"/>
      <w:bookmarkEnd w:id="47"/>
      <w:ins w:id="48" w:author="vivo" w:date="2022-09-28T17:57:00Z">
        <w:r>
          <w:t>.</w:t>
        </w:r>
      </w:ins>
    </w:p>
    <w:p w14:paraId="51CAF6A9" w14:textId="04D0B188" w:rsidR="00E93A91" w:rsidRPr="00E93A91" w:rsidRDefault="00E93A91">
      <w:pPr>
        <w:pStyle w:val="NO"/>
        <w:rPr>
          <w:rFonts w:eastAsia="等线"/>
        </w:rPr>
        <w:pPrChange w:id="49" w:author="vivo" w:date="2022-09-28T17:58:00Z">
          <w:pPr>
            <w:pStyle w:val="B2"/>
          </w:pPr>
        </w:pPrChange>
      </w:pPr>
      <w:ins w:id="50" w:author="vivo" w:date="2022-09-28T17:58:00Z">
        <w:r>
          <w:t>Editor’s Note</w:t>
        </w:r>
      </w:ins>
      <w:ins w:id="51" w:author="vivo" w:date="2022-09-30T15:02:00Z">
        <w:r w:rsidR="00F94E4A">
          <w:t>:</w:t>
        </w:r>
      </w:ins>
      <w:ins w:id="52" w:author="vivo" w:date="2022-09-28T17:58:00Z">
        <w:r>
          <w:t xml:space="preserve"> </w:t>
        </w:r>
      </w:ins>
      <w:ins w:id="53" w:author="vivo" w:date="2022-09-30T15:02:00Z">
        <w:r w:rsidR="00F94E4A">
          <w:t>I</w:t>
        </w:r>
      </w:ins>
      <w:ins w:id="54" w:author="vivo" w:date="2022-09-28T17:58:00Z">
        <w:r>
          <w:t xml:space="preserve">t is FFS </w:t>
        </w:r>
      </w:ins>
      <w:ins w:id="55" w:author="vivo" w:date="2022-09-30T15:01:00Z">
        <w:r w:rsidR="00F94E4A" w:rsidRPr="00F94E4A">
          <w:rPr>
            <w:rPrChange w:id="56" w:author="vivo" w:date="2022-09-30T15:01:00Z">
              <w:rPr>
                <w:rFonts w:asciiTheme="minorEastAsia" w:eastAsiaTheme="minorEastAsia" w:hAnsiTheme="minorEastAsia"/>
                <w:lang w:eastAsia="zh-CN"/>
              </w:rPr>
            </w:rPrChange>
          </w:rPr>
          <w:t xml:space="preserve">from </w:t>
        </w:r>
      </w:ins>
      <w:ins w:id="57" w:author="vivo" w:date="2022-09-28T17:58:00Z">
        <w:r>
          <w:t>which entity</w:t>
        </w:r>
      </w:ins>
      <w:ins w:id="58" w:author="vivo" w:date="2022-09-30T15:01:00Z">
        <w:r w:rsidR="00F94E4A">
          <w:t xml:space="preserve"> the</w:t>
        </w:r>
      </w:ins>
      <w:ins w:id="59" w:author="vivo" w:date="2022-09-28T17:58:00Z">
        <w:r>
          <w:t xml:space="preserve"> MTLF collects the ground truth data e.g. data provider or AnLF or ADRF?</w:t>
        </w:r>
      </w:ins>
    </w:p>
    <w:p w14:paraId="2F5B384D" w14:textId="18D71DBB" w:rsidR="007E40C5" w:rsidRDefault="007E40C5" w:rsidP="007E40C5">
      <w:pPr>
        <w:pStyle w:val="B2"/>
        <w:rPr>
          <w:rFonts w:eastAsia="等线"/>
        </w:rPr>
      </w:pPr>
      <w:r>
        <w:rPr>
          <w:rFonts w:eastAsia="等线"/>
        </w:rPr>
        <w:lastRenderedPageBreak/>
        <w:t>-</w:t>
      </w:r>
      <w:r>
        <w:rPr>
          <w:rFonts w:eastAsia="等线"/>
        </w:rPr>
        <w:tab/>
      </w:r>
      <w:ins w:id="60" w:author="ETRI" w:date="2022-09-27T17:16:00Z">
        <w:r w:rsidR="00983A09">
          <w:rPr>
            <w:rFonts w:eastAsia="等线"/>
          </w:rPr>
          <w:t xml:space="preserve">When MTLF provides </w:t>
        </w:r>
      </w:ins>
      <w:ins w:id="61" w:author="ETRI" w:date="2022-09-27T17:17:00Z">
        <w:r w:rsidR="00983A09">
          <w:rPr>
            <w:rFonts w:eastAsia="等线"/>
          </w:rPr>
          <w:t xml:space="preserve">an </w:t>
        </w:r>
      </w:ins>
      <w:ins w:id="62" w:author="ETRI" w:date="2022-09-27T17:16:00Z">
        <w:r w:rsidR="00983A09">
          <w:rPr>
            <w:rFonts w:eastAsia="等线"/>
          </w:rPr>
          <w:t>ML model</w:t>
        </w:r>
      </w:ins>
      <w:ins w:id="63" w:author="ETRI" w:date="2022-09-27T17:17:00Z">
        <w:r w:rsidR="00983A09">
          <w:rPr>
            <w:rFonts w:eastAsia="等线"/>
          </w:rPr>
          <w:t xml:space="preserve"> </w:t>
        </w:r>
      </w:ins>
      <w:ins w:id="64" w:author="Antoine Mouquet" w:date="2022-09-30T10:44:00Z">
        <w:r w:rsidR="00983A09">
          <w:rPr>
            <w:rFonts w:eastAsia="等线"/>
          </w:rPr>
          <w:t xml:space="preserve">to an </w:t>
        </w:r>
      </w:ins>
      <w:ins w:id="65" w:author="ETRI" w:date="2022-09-27T17:17:00Z">
        <w:r w:rsidR="00983A09">
          <w:rPr>
            <w:rFonts w:eastAsia="等线"/>
          </w:rPr>
          <w:t>AnLF, the</w:t>
        </w:r>
      </w:ins>
      <w:ins w:id="66" w:author="ETRI" w:date="2022-09-27T17:16:00Z">
        <w:r w:rsidR="00983A09">
          <w:rPr>
            <w:rFonts w:eastAsia="等线"/>
          </w:rPr>
          <w:t xml:space="preserve"> </w:t>
        </w:r>
      </w:ins>
      <w:ins w:id="67" w:author="ETRI" w:date="2022-09-27T17:15:00Z">
        <w:r w:rsidR="00983A09">
          <w:rPr>
            <w:rFonts w:eastAsia="等线"/>
          </w:rPr>
          <w:t>MTLF request</w:t>
        </w:r>
      </w:ins>
      <w:ins w:id="68" w:author="Antoine Mouquet" w:date="2022-09-30T10:44:00Z">
        <w:r w:rsidR="00983A09">
          <w:rPr>
            <w:rFonts w:eastAsia="等线"/>
          </w:rPr>
          <w:t>s</w:t>
        </w:r>
      </w:ins>
      <w:ins w:id="69" w:author="ETRI" w:date="2022-09-27T17:15:00Z">
        <w:r w:rsidR="00983A09">
          <w:rPr>
            <w:rFonts w:eastAsia="等线"/>
          </w:rPr>
          <w:t xml:space="preserve"> </w:t>
        </w:r>
      </w:ins>
      <w:r w:rsidR="00983A09">
        <w:rPr>
          <w:rFonts w:eastAsia="等线"/>
        </w:rPr>
        <w:t xml:space="preserve">AnLF </w:t>
      </w:r>
      <w:ins w:id="70" w:author="ETRI" w:date="2022-09-27T17:23:00Z">
        <w:r w:rsidR="00983A09">
          <w:rPr>
            <w:rFonts w:eastAsia="等线"/>
          </w:rPr>
          <w:t>to</w:t>
        </w:r>
      </w:ins>
      <w:ins w:id="71" w:author="ETRI" w:date="2022-09-27T17:16:00Z">
        <w:r w:rsidR="00983A09">
          <w:rPr>
            <w:rFonts w:eastAsia="等线"/>
          </w:rPr>
          <w:t xml:space="preserve"> </w:t>
        </w:r>
      </w:ins>
      <w:r w:rsidR="00983A09">
        <w:rPr>
          <w:rFonts w:eastAsia="等线"/>
        </w:rPr>
        <w:t>determin</w:t>
      </w:r>
      <w:ins w:id="72" w:author="ETRI" w:date="2022-09-27T17:16:00Z">
        <w:r w:rsidR="00983A09">
          <w:rPr>
            <w:rFonts w:eastAsia="等线"/>
          </w:rPr>
          <w:t>e</w:t>
        </w:r>
      </w:ins>
      <w:del w:id="73" w:author="ETRI" w:date="2022-09-27T17:16:00Z">
        <w:r w:rsidR="00983A09" w:rsidDel="00FD6665">
          <w:rPr>
            <w:rFonts w:eastAsia="等线"/>
          </w:rPr>
          <w:delText>ing</w:delText>
        </w:r>
      </w:del>
      <w:r w:rsidR="00983A09">
        <w:rPr>
          <w:rFonts w:eastAsia="等线"/>
        </w:rPr>
        <w:t xml:space="preserve"> analytics accuracy by comparing predictions </w:t>
      </w:r>
      <w:r>
        <w:rPr>
          <w:rFonts w:eastAsia="等线"/>
        </w:rPr>
        <w:t>and its corresponding ground truth data</w:t>
      </w:r>
      <w:ins w:id="74" w:author="Ericsson00" w:date="2022-09-26T10:59:00Z">
        <w:r>
          <w:rPr>
            <w:rFonts w:eastAsia="等线"/>
          </w:rPr>
          <w:t xml:space="preserve">. </w:t>
        </w:r>
      </w:ins>
    </w:p>
    <w:p w14:paraId="6E5161CB" w14:textId="097219C2" w:rsidR="001128E6" w:rsidRDefault="001128E6" w:rsidP="001128E6">
      <w:pPr>
        <w:pStyle w:val="B2"/>
        <w:rPr>
          <w:ins w:id="75" w:author="Ericsson00" w:date="2022-09-26T10:59:00Z"/>
          <w:rFonts w:eastAsia="等线"/>
        </w:rPr>
      </w:pPr>
      <w:ins w:id="76" w:author="Nokia" w:date="2022-09-23T15:59:00Z">
        <w:r>
          <w:rPr>
            <w:rFonts w:eastAsia="等线"/>
          </w:rPr>
          <w:t>-</w:t>
        </w:r>
        <w:r>
          <w:rPr>
            <w:rFonts w:eastAsia="等线"/>
          </w:rPr>
          <w:tab/>
          <w:t xml:space="preserve">MTLF can compute accuracy by comparing </w:t>
        </w:r>
      </w:ins>
      <w:ins w:id="77" w:author="Nokia" w:date="2022-09-26T10:06:00Z">
        <w:r>
          <w:rPr>
            <w:rFonts w:eastAsia="等线"/>
          </w:rPr>
          <w:t xml:space="preserve">the predictions and the corresponding </w:t>
        </w:r>
      </w:ins>
      <w:ins w:id="78" w:author="Nokia" w:date="2022-09-23T15:59:00Z">
        <w:r>
          <w:rPr>
            <w:rFonts w:eastAsia="等线"/>
          </w:rPr>
          <w:t>ground truth data</w:t>
        </w:r>
        <w:del w:id="79" w:author="Huawei" w:date="2022-10-10T13:23:00Z">
          <w:r w:rsidDel="007E3298">
            <w:rPr>
              <w:rFonts w:eastAsia="等线"/>
            </w:rPr>
            <w:delText xml:space="preserve"> </w:delText>
          </w:r>
        </w:del>
      </w:ins>
      <w:ins w:id="80" w:author="Nokia" w:date="2022-09-26T10:06:00Z">
        <w:del w:id="81" w:author="Huawei" w:date="2022-10-10T13:23:00Z">
          <w:r w:rsidRPr="00053EFE" w:rsidDel="007E3298">
            <w:rPr>
              <w:rFonts w:eastAsia="等线"/>
              <w:highlight w:val="yellow"/>
              <w:rPrChange w:id="82" w:author="Huawei" w:date="2022-10-10T13:23:00Z">
                <w:rPr>
                  <w:rFonts w:eastAsia="等线"/>
                </w:rPr>
              </w:rPrChange>
            </w:rPr>
            <w:delText xml:space="preserve">by fetching such data from ADRF using a </w:delText>
          </w:r>
        </w:del>
      </w:ins>
      <w:ins w:id="83" w:author="Nokia" w:date="2022-09-26T10:07:00Z">
        <w:del w:id="84" w:author="Huawei" w:date="2022-10-10T13:23:00Z">
          <w:r w:rsidRPr="00053EFE" w:rsidDel="007E3298">
            <w:rPr>
              <w:rFonts w:eastAsia="等线"/>
              <w:highlight w:val="yellow"/>
              <w:rPrChange w:id="85" w:author="Huawei" w:date="2022-10-10T13:23:00Z">
                <w:rPr>
                  <w:rFonts w:eastAsia="等线"/>
                </w:rPr>
              </w:rPrChange>
            </w:rPr>
            <w:delText>MonitoringCorrelationID as described in Solution #34</w:delText>
          </w:r>
        </w:del>
        <w:r>
          <w:rPr>
            <w:rFonts w:eastAsia="等线"/>
          </w:rPr>
          <w:t>.</w:t>
        </w:r>
      </w:ins>
    </w:p>
    <w:p w14:paraId="52DE25C1" w14:textId="024AAB67" w:rsidR="007E40C5" w:rsidRDefault="007E40C5">
      <w:pPr>
        <w:pStyle w:val="B2"/>
        <w:rPr>
          <w:ins w:id="86" w:author="Huawei" w:date="2022-10-10T13:46:00Z"/>
        </w:rPr>
        <w:pPrChange w:id="87" w:author="Huawei" w:date="2022-10-10T13:47:00Z">
          <w:pPr>
            <w:pStyle w:val="B1"/>
          </w:pPr>
        </w:pPrChange>
      </w:pPr>
      <w:ins w:id="88" w:author="Ericsson00" w:date="2022-09-26T10:59:00Z">
        <w:r>
          <w:t>-</w:t>
        </w:r>
        <w:r>
          <w:tab/>
        </w:r>
        <w:del w:id="89" w:author="Huawei" w:date="2022-10-10T13:13:00Z">
          <w:r w:rsidRPr="00E87CBF" w:rsidDel="00E87CBF">
            <w:rPr>
              <w:highlight w:val="yellow"/>
              <w:rPrChange w:id="90" w:author="Huawei" w:date="2022-10-10T13:13:00Z">
                <w:rPr/>
              </w:rPrChange>
            </w:rPr>
            <w:delText>AnLF register</w:delText>
          </w:r>
        </w:del>
      </w:ins>
      <w:ins w:id="91" w:author="Ericsson00" w:date="2022-09-26T11:00:00Z">
        <w:del w:id="92" w:author="Huawei" w:date="2022-10-10T13:13:00Z">
          <w:r w:rsidRPr="00E87CBF" w:rsidDel="00E87CBF">
            <w:rPr>
              <w:highlight w:val="yellow"/>
              <w:rPrChange w:id="93" w:author="Huawei" w:date="2022-10-10T13:13:00Z">
                <w:rPr/>
              </w:rPrChange>
            </w:rPr>
            <w:delText xml:space="preserve">s </w:delText>
          </w:r>
        </w:del>
      </w:ins>
      <w:ins w:id="94" w:author="Ericsson00" w:date="2022-09-26T11:01:00Z">
        <w:del w:id="95" w:author="Huawei" w:date="2022-10-10T13:13:00Z">
          <w:r w:rsidRPr="00E87CBF" w:rsidDel="00E87CBF">
            <w:rPr>
              <w:highlight w:val="yellow"/>
              <w:rPrChange w:id="96" w:author="Huawei" w:date="2022-10-10T13:13:00Z">
                <w:rPr/>
              </w:rPrChange>
            </w:rPr>
            <w:delText xml:space="preserve">capability </w:delText>
          </w:r>
        </w:del>
      </w:ins>
      <w:ins w:id="97" w:author="Ericsson00" w:date="2022-09-26T11:02:00Z">
        <w:del w:id="98" w:author="Huawei" w:date="2022-10-10T13:13:00Z">
          <w:r w:rsidRPr="00E87CBF" w:rsidDel="00E87CBF">
            <w:rPr>
              <w:highlight w:val="yellow"/>
              <w:rPrChange w:id="99" w:author="Huawei" w:date="2022-10-10T13:13:00Z">
                <w:rPr/>
              </w:rPrChange>
            </w:rPr>
            <w:delText>of</w:delText>
          </w:r>
        </w:del>
      </w:ins>
      <w:ins w:id="100" w:author="Ericsson00" w:date="2022-09-26T11:01:00Z">
        <w:del w:id="101" w:author="Huawei" w:date="2022-10-10T13:13:00Z">
          <w:r w:rsidRPr="00E87CBF" w:rsidDel="00E87CBF">
            <w:rPr>
              <w:highlight w:val="yellow"/>
              <w:rPrChange w:id="102" w:author="Huawei" w:date="2022-10-10T13:13:00Z">
                <w:rPr/>
              </w:rPrChange>
            </w:rPr>
            <w:delText xml:space="preserve"> model monitoring to MTLF;</w:delText>
          </w:r>
          <w:r w:rsidDel="00E87CBF">
            <w:delText xml:space="preserve"> </w:delText>
          </w:r>
        </w:del>
        <w:r>
          <w:t xml:space="preserve">MTLF subscribes to </w:t>
        </w:r>
      </w:ins>
      <w:ins w:id="103" w:author="Ericsson00" w:date="2022-09-26T11:02:00Z">
        <w:r>
          <w:t xml:space="preserve">AnLF for </w:t>
        </w:r>
      </w:ins>
      <w:ins w:id="104" w:author="Ericsson00" w:date="2022-09-26T11:03:00Z">
        <w:r>
          <w:t xml:space="preserve">getting </w:t>
        </w:r>
      </w:ins>
      <w:del w:id="105" w:author="Ericsson00" w:date="2022-09-26T11:02:00Z">
        <w:r w:rsidDel="003E3782">
          <w:delText xml:space="preserve"> and</w:delText>
        </w:r>
      </w:del>
      <w:del w:id="106" w:author="Ericsson00" w:date="2022-09-26T11:03:00Z">
        <w:r w:rsidDel="003E3782">
          <w:delText xml:space="preserve"> </w:delText>
        </w:r>
      </w:del>
      <w:r>
        <w:t>notif</w:t>
      </w:r>
      <w:ins w:id="107" w:author="Ericsson00" w:date="2022-09-26T11:03:00Z">
        <w:r>
          <w:t>ications of</w:t>
        </w:r>
      </w:ins>
      <w:del w:id="108" w:author="Ericsson00" w:date="2022-09-26T11:03:00Z">
        <w:r w:rsidDel="00850A45">
          <w:delText>ying</w:delText>
        </w:r>
      </w:del>
      <w:r>
        <w:t xml:space="preserve"> the </w:t>
      </w:r>
      <w:ins w:id="109" w:author="Ericsson00" w:date="2022-09-14T12:14:00Z">
        <w:r>
          <w:t>acc</w:t>
        </w:r>
      </w:ins>
      <w:ins w:id="110" w:author="Ericsson00" w:date="2022-09-14T12:16:00Z">
        <w:r>
          <w:t xml:space="preserve">uracy </w:t>
        </w:r>
      </w:ins>
      <w:ins w:id="111" w:author="Ericsson00" w:date="2022-09-14T12:17:00Z">
        <w:r>
          <w:t xml:space="preserve">degradation </w:t>
        </w:r>
      </w:ins>
      <w:ins w:id="112" w:author="Ericsson00" w:date="2022-09-14T12:16:00Z">
        <w:r>
          <w:t>of the analytic</w:t>
        </w:r>
      </w:ins>
      <w:ins w:id="113" w:author="Ericsson00" w:date="2022-09-14T12:17:00Z">
        <w:r>
          <w:t>s</w:t>
        </w:r>
      </w:ins>
      <w:del w:id="114" w:author="Ericsson00" w:date="2022-09-14T12:17:00Z">
        <w:r w:rsidDel="00864034">
          <w:delText>MTLF ML model degradation</w:delText>
        </w:r>
      </w:del>
      <w:ins w:id="115" w:author="Ericsson00" w:date="2022-09-26T11:03:00Z">
        <w:del w:id="116" w:author="Huawei" w:date="2022-10-10T13:13:00Z">
          <w:r w:rsidRPr="00E87CBF" w:rsidDel="00E87CBF">
            <w:rPr>
              <w:highlight w:val="yellow"/>
              <w:rPrChange w:id="117" w:author="Huawei" w:date="2022-10-10T13:13:00Z">
                <w:rPr/>
              </w:rPrChange>
            </w:rPr>
            <w:delText>,</w:delText>
          </w:r>
        </w:del>
      </w:ins>
      <w:ins w:id="118" w:author="Ericsson00" w:date="2022-09-14T09:53:00Z">
        <w:del w:id="119" w:author="Huawei" w:date="2022-10-10T13:13:00Z">
          <w:r w:rsidRPr="00E87CBF" w:rsidDel="00E87CBF">
            <w:rPr>
              <w:highlight w:val="yellow"/>
              <w:rPrChange w:id="120" w:author="Huawei" w:date="2022-10-10T13:13:00Z">
                <w:rPr/>
              </w:rPrChange>
            </w:rPr>
            <w:delText xml:space="preserve"> as described in Solution #29</w:delText>
          </w:r>
        </w:del>
      </w:ins>
      <w:ins w:id="121" w:author="Ericsson00" w:date="2022-09-26T11:04:00Z">
        <w:del w:id="122" w:author="Huawei" w:date="2022-10-10T13:13:00Z">
          <w:r w:rsidRPr="00E87CBF" w:rsidDel="00E87CBF">
            <w:rPr>
              <w:highlight w:val="yellow"/>
              <w:rPrChange w:id="123" w:author="Huawei" w:date="2022-10-10T13:13:00Z">
                <w:rPr/>
              </w:rPrChange>
            </w:rPr>
            <w:delText>.</w:delText>
          </w:r>
        </w:del>
      </w:ins>
      <w:del w:id="124" w:author="Ericsson00" w:date="2022-09-14T09:53:00Z">
        <w:r w:rsidDel="001C3864">
          <w:delText>.</w:delText>
        </w:r>
      </w:del>
    </w:p>
    <w:p w14:paraId="16AE933D" w14:textId="63FD1610" w:rsidR="00372DEA" w:rsidRPr="006D00B5" w:rsidRDefault="00372DEA" w:rsidP="00372DEA">
      <w:pPr>
        <w:pStyle w:val="B1"/>
        <w:rPr>
          <w:ins w:id="125" w:author="Huawei" w:date="2022-10-10T13:46:00Z"/>
          <w:highlight w:val="yellow"/>
          <w:rPrChange w:id="126" w:author="Huawei" w:date="2022-10-10T13:47:00Z">
            <w:rPr>
              <w:ins w:id="127" w:author="Huawei" w:date="2022-10-10T13:46:00Z"/>
            </w:rPr>
          </w:rPrChange>
        </w:rPr>
      </w:pPr>
      <w:ins w:id="128" w:author="Huawei" w:date="2022-10-10T13:46:00Z">
        <w:r w:rsidRPr="006D00B5">
          <w:rPr>
            <w:highlight w:val="yellow"/>
            <w:rPrChange w:id="129" w:author="Huawei" w:date="2022-10-10T13:47:00Z">
              <w:rPr/>
            </w:rPrChange>
          </w:rPr>
          <w:t>-</w:t>
        </w:r>
        <w:r w:rsidRPr="006D00B5">
          <w:rPr>
            <w:rFonts w:eastAsia="等线"/>
            <w:highlight w:val="yellow"/>
            <w:rPrChange w:id="130" w:author="Huawei" w:date="2022-10-10T13:47:00Z">
              <w:rPr>
                <w:rFonts w:eastAsia="等线"/>
              </w:rPr>
            </w:rPrChange>
          </w:rPr>
          <w:tab/>
          <w:t xml:space="preserve">The </w:t>
        </w:r>
        <w:r w:rsidRPr="006D00B5">
          <w:rPr>
            <w:highlight w:val="yellow"/>
            <w:rPrChange w:id="131" w:author="Huawei" w:date="2022-10-10T13:47:00Z">
              <w:rPr/>
            </w:rPrChange>
          </w:rPr>
          <w:t xml:space="preserve">AnLF determines </w:t>
        </w:r>
      </w:ins>
      <w:ins w:id="132" w:author="Huawei" w:date="2022-10-10T13:58:00Z">
        <w:r w:rsidR="00D61048">
          <w:rPr>
            <w:highlight w:val="yellow"/>
          </w:rPr>
          <w:t xml:space="preserve">accuracy </w:t>
        </w:r>
      </w:ins>
      <w:ins w:id="133" w:author="Huawei" w:date="2022-10-10T13:46:00Z">
        <w:r w:rsidRPr="006D00B5">
          <w:rPr>
            <w:highlight w:val="yellow"/>
            <w:lang w:val="en-US"/>
            <w:rPrChange w:id="134" w:author="Huawei" w:date="2022-10-10T13:47:00Z">
              <w:rPr>
                <w:lang w:val="en-US"/>
              </w:rPr>
            </w:rPrChange>
          </w:rPr>
          <w:t>information</w:t>
        </w:r>
        <w:r w:rsidRPr="006D00B5">
          <w:rPr>
            <w:highlight w:val="yellow"/>
            <w:rPrChange w:id="135" w:author="Huawei" w:date="2022-10-10T13:47:00Z">
              <w:rPr/>
            </w:rPrChange>
          </w:rPr>
          <w:t xml:space="preserve"> base on any of the following: </w:t>
        </w:r>
      </w:ins>
    </w:p>
    <w:p w14:paraId="42535B09" w14:textId="0FB1B1B6" w:rsidR="00372DEA" w:rsidRPr="006D00B5" w:rsidRDefault="00372DEA" w:rsidP="00372DEA">
      <w:pPr>
        <w:pStyle w:val="B2"/>
        <w:rPr>
          <w:ins w:id="136" w:author="Huawei" w:date="2022-10-10T13:46:00Z"/>
          <w:highlight w:val="yellow"/>
          <w:lang w:val="en-US"/>
          <w:rPrChange w:id="137" w:author="Huawei" w:date="2022-10-10T13:47:00Z">
            <w:rPr>
              <w:ins w:id="138" w:author="Huawei" w:date="2022-10-10T13:46:00Z"/>
              <w:lang w:val="en-US"/>
            </w:rPr>
          </w:rPrChange>
        </w:rPr>
      </w:pPr>
      <w:ins w:id="139" w:author="Huawei" w:date="2022-10-10T13:46:00Z">
        <w:del w:id="140" w:author="Clarissa Marquezan" w:date="2022-09-08T12:00:00Z">
          <w:r w:rsidRPr="006D00B5" w:rsidDel="00B5662D">
            <w:rPr>
              <w:highlight w:val="yellow"/>
              <w:rPrChange w:id="141" w:author="Huawei" w:date="2022-10-10T13:47:00Z">
                <w:rPr/>
              </w:rPrChange>
            </w:rPr>
            <w:delText xml:space="preserve"> </w:delText>
          </w:r>
        </w:del>
        <w:r w:rsidRPr="006D00B5">
          <w:rPr>
            <w:highlight w:val="yellow"/>
            <w:rPrChange w:id="142" w:author="Huawei" w:date="2022-10-10T13:47:00Z">
              <w:rPr/>
            </w:rPrChange>
          </w:rPr>
          <w:tab/>
        </w:r>
        <w:r w:rsidRPr="006D00B5">
          <w:rPr>
            <w:highlight w:val="yellow"/>
            <w:lang w:val="en-US"/>
            <w:rPrChange w:id="143" w:author="Huawei" w:date="2022-10-10T13:47:00Z">
              <w:rPr>
                <w:lang w:val="en-US"/>
              </w:rPr>
            </w:rPrChange>
          </w:rPr>
          <w:t>T</w:t>
        </w:r>
        <w:r w:rsidRPr="006D00B5">
          <w:rPr>
            <w:highlight w:val="yellow"/>
            <w:rPrChange w:id="144" w:author="Huawei" w:date="2022-10-10T13:47:00Z">
              <w:rPr/>
            </w:rPrChange>
          </w:rPr>
          <w:t>he feedback information from the analytics consumer NF</w:t>
        </w:r>
        <w:r w:rsidRPr="006D00B5">
          <w:rPr>
            <w:highlight w:val="yellow"/>
            <w:lang w:val="en-US"/>
            <w:rPrChange w:id="145" w:author="Huawei" w:date="2022-10-10T13:47:00Z">
              <w:rPr>
                <w:lang w:val="en-US"/>
              </w:rPr>
            </w:rPrChange>
          </w:rPr>
          <w:t>.</w:t>
        </w:r>
      </w:ins>
      <w:ins w:id="146" w:author="Huawei" w:date="2022-10-10T13:47:00Z">
        <w:r w:rsidRPr="006D00B5">
          <w:rPr>
            <w:highlight w:val="yellow"/>
            <w:lang w:val="en-US"/>
            <w:rPrChange w:id="147" w:author="Huawei" w:date="2022-10-10T13:47:00Z">
              <w:rPr>
                <w:lang w:val="en-US"/>
              </w:rPr>
            </w:rPrChange>
          </w:rPr>
          <w:t xml:space="preserve"> </w:t>
        </w:r>
        <w:r w:rsidRPr="006D00B5">
          <w:rPr>
            <w:rFonts w:eastAsia="等线"/>
            <w:highlight w:val="yellow"/>
            <w:rPrChange w:id="148" w:author="Huawei" w:date="2022-10-10T13:47:00Z">
              <w:rPr>
                <w:rFonts w:eastAsia="等线"/>
              </w:rPr>
            </w:rPrChange>
          </w:rPr>
          <w:t xml:space="preserve">If the analytics consumer NF makes some decision to change the trend indicated by the prediction output, the analytics consumer NF should provide a unified feedback </w:t>
        </w:r>
        <w:r w:rsidRPr="006D00B5">
          <w:rPr>
            <w:highlight w:val="yellow"/>
            <w:lang w:eastAsia="zh-CN"/>
            <w:rPrChange w:id="149" w:author="Huawei" w:date="2022-10-10T13:47:00Z">
              <w:rPr>
                <w:lang w:eastAsia="zh-CN"/>
              </w:rPr>
            </w:rPrChange>
          </w:rPr>
          <w:t>related to the effect of an analytics on the changes in network status after the consumption of analytics</w:t>
        </w:r>
        <w:r w:rsidRPr="006D00B5">
          <w:rPr>
            <w:rFonts w:eastAsia="等线"/>
            <w:highlight w:val="yellow"/>
            <w:rPrChange w:id="150" w:author="Huawei" w:date="2022-10-10T13:47:00Z">
              <w:rPr>
                <w:rFonts w:eastAsia="等线"/>
              </w:rPr>
            </w:rPrChange>
          </w:rPr>
          <w:t>.</w:t>
        </w:r>
      </w:ins>
    </w:p>
    <w:p w14:paraId="12D833E0" w14:textId="77777777" w:rsidR="00372DEA" w:rsidRPr="006D00B5" w:rsidRDefault="00372DEA" w:rsidP="00372DEA">
      <w:pPr>
        <w:pStyle w:val="B2"/>
        <w:rPr>
          <w:ins w:id="151" w:author="Huawei" w:date="2022-10-10T13:46:00Z"/>
          <w:highlight w:val="yellow"/>
          <w:rPrChange w:id="152" w:author="Huawei" w:date="2022-10-10T13:47:00Z">
            <w:rPr>
              <w:ins w:id="153" w:author="Huawei" w:date="2022-10-10T13:46:00Z"/>
            </w:rPr>
          </w:rPrChange>
        </w:rPr>
      </w:pPr>
      <w:ins w:id="154" w:author="Huawei" w:date="2022-10-10T13:46:00Z">
        <w:r w:rsidRPr="006D00B5">
          <w:rPr>
            <w:highlight w:val="yellow"/>
            <w:lang w:val="en-US"/>
            <w:rPrChange w:id="155" w:author="Huawei" w:date="2022-10-10T13:47:00Z">
              <w:rPr>
                <w:lang w:val="en-US"/>
              </w:rPr>
            </w:rPrChange>
          </w:rPr>
          <w:t>-</w:t>
        </w:r>
        <w:r w:rsidRPr="006D00B5">
          <w:rPr>
            <w:highlight w:val="yellow"/>
            <w:lang w:val="en-US"/>
            <w:rPrChange w:id="156" w:author="Huawei" w:date="2022-10-10T13:47:00Z">
              <w:rPr>
                <w:lang w:val="en-US"/>
              </w:rPr>
            </w:rPrChange>
          </w:rPr>
          <w:tab/>
          <w:t>C</w:t>
        </w:r>
        <w:r w:rsidRPr="006D00B5">
          <w:rPr>
            <w:highlight w:val="yellow"/>
            <w:rPrChange w:id="157" w:author="Huawei" w:date="2022-10-10T13:47:00Z">
              <w:rPr/>
            </w:rPrChange>
          </w:rPr>
          <w:t>omparing predictions and its corresponding ground truth data</w:t>
        </w:r>
        <w:r w:rsidRPr="006D00B5">
          <w:rPr>
            <w:highlight w:val="yellow"/>
            <w:lang w:val="en-US"/>
            <w:rPrChange w:id="158" w:author="Huawei" w:date="2022-10-10T13:47:00Z">
              <w:rPr>
                <w:lang w:val="en-US"/>
              </w:rPr>
            </w:rPrChange>
          </w:rPr>
          <w:t>.</w:t>
        </w:r>
      </w:ins>
    </w:p>
    <w:p w14:paraId="0B4AD66B" w14:textId="77777777" w:rsidR="00372DEA" w:rsidRPr="006D00B5" w:rsidRDefault="00372DEA" w:rsidP="00372DEA">
      <w:pPr>
        <w:pStyle w:val="NO"/>
        <w:rPr>
          <w:ins w:id="159" w:author="Huawei" w:date="2022-10-10T13:46:00Z"/>
          <w:highlight w:val="yellow"/>
          <w:lang w:val="en-US"/>
          <w:rPrChange w:id="160" w:author="Huawei" w:date="2022-10-10T13:47:00Z">
            <w:rPr>
              <w:ins w:id="161" w:author="Huawei" w:date="2022-10-10T13:46:00Z"/>
              <w:lang w:val="en-US"/>
            </w:rPr>
          </w:rPrChange>
        </w:rPr>
      </w:pPr>
      <w:ins w:id="162" w:author="Huawei" w:date="2022-10-10T13:46:00Z">
        <w:r w:rsidRPr="006D00B5">
          <w:rPr>
            <w:highlight w:val="yellow"/>
            <w:rPrChange w:id="163" w:author="Huawei" w:date="2022-10-10T13:47:00Z">
              <w:rPr/>
            </w:rPrChange>
          </w:rPr>
          <w:t>NOTE:</w:t>
        </w:r>
        <w:r w:rsidRPr="006D00B5">
          <w:rPr>
            <w:highlight w:val="yellow"/>
            <w:rPrChange w:id="164" w:author="Huawei" w:date="2022-10-10T13:47:00Z">
              <w:rPr/>
            </w:rPrChange>
          </w:rPr>
          <w:tab/>
          <w:t>The ground truth (the analytics statistic) and the corresponding inference (the analytics prediction) should be defined per Analytics ID.</w:t>
        </w:r>
      </w:ins>
    </w:p>
    <w:p w14:paraId="511089A2" w14:textId="77777777" w:rsidR="00372DEA" w:rsidRPr="006D00B5" w:rsidRDefault="00372DEA" w:rsidP="00372DEA">
      <w:pPr>
        <w:pStyle w:val="B2"/>
        <w:rPr>
          <w:ins w:id="165" w:author="Huawei" w:date="2022-10-10T13:46:00Z"/>
          <w:highlight w:val="yellow"/>
          <w:lang w:val="en-US"/>
          <w:rPrChange w:id="166" w:author="Huawei" w:date="2022-10-10T13:47:00Z">
            <w:rPr>
              <w:ins w:id="167" w:author="Huawei" w:date="2022-10-10T13:46:00Z"/>
              <w:lang w:val="en-US"/>
            </w:rPr>
          </w:rPrChange>
        </w:rPr>
      </w:pPr>
      <w:ins w:id="168" w:author="Huawei" w:date="2022-10-10T13:46:00Z">
        <w:r w:rsidRPr="006D00B5">
          <w:rPr>
            <w:highlight w:val="yellow"/>
            <w:lang w:val="en-US"/>
            <w:rPrChange w:id="169" w:author="Huawei" w:date="2022-10-10T13:47:00Z">
              <w:rPr>
                <w:lang w:val="en-US"/>
              </w:rPr>
            </w:rPrChange>
          </w:rPr>
          <w:t>-</w:t>
        </w:r>
        <w:r w:rsidRPr="006D00B5">
          <w:rPr>
            <w:highlight w:val="yellow"/>
            <w:lang w:val="en-US"/>
            <w:rPrChange w:id="170" w:author="Huawei" w:date="2022-10-10T13:47:00Z">
              <w:rPr>
                <w:lang w:val="en-US"/>
              </w:rPr>
            </w:rPrChange>
          </w:rPr>
          <w:tab/>
          <w:t xml:space="preserve">Comparing changes in </w:t>
        </w:r>
        <w:r w:rsidRPr="006D00B5">
          <w:rPr>
            <w:highlight w:val="yellow"/>
            <w:lang w:eastAsia="zh-CN"/>
            <w:rPrChange w:id="171" w:author="Huawei" w:date="2022-10-10T13:47:00Z">
              <w:rPr>
                <w:lang w:eastAsia="zh-CN"/>
              </w:rPr>
            </w:rPrChange>
          </w:rPr>
          <w:t>internal configuration</w:t>
        </w:r>
        <w:r w:rsidRPr="006D00B5">
          <w:rPr>
            <w:highlight w:val="yellow"/>
            <w:lang w:val="en-US" w:eastAsia="zh-CN"/>
            <w:rPrChange w:id="172" w:author="Huawei" w:date="2022-10-10T13:47:00Z">
              <w:rPr>
                <w:lang w:val="en-US" w:eastAsia="zh-CN"/>
              </w:rPr>
            </w:rPrChange>
          </w:rPr>
          <w:t xml:space="preserve"> for the analytics ID generation (e.g., data collection parameters).</w:t>
        </w:r>
      </w:ins>
    </w:p>
    <w:p w14:paraId="027CDFA0" w14:textId="77777777" w:rsidR="00372DEA" w:rsidRPr="006D00B5" w:rsidRDefault="00372DEA" w:rsidP="00372DEA">
      <w:pPr>
        <w:pStyle w:val="B2"/>
        <w:rPr>
          <w:ins w:id="173" w:author="Huawei" w:date="2022-10-10T13:46:00Z"/>
          <w:highlight w:val="yellow"/>
          <w:lang w:val="en-US"/>
          <w:rPrChange w:id="174" w:author="Huawei" w:date="2022-10-10T13:47:00Z">
            <w:rPr>
              <w:ins w:id="175" w:author="Huawei" w:date="2022-10-10T13:46:00Z"/>
              <w:lang w:val="en-US"/>
            </w:rPr>
          </w:rPrChange>
        </w:rPr>
      </w:pPr>
      <w:ins w:id="176" w:author="Huawei" w:date="2022-10-10T13:46:00Z">
        <w:r w:rsidRPr="006D00B5">
          <w:rPr>
            <w:highlight w:val="yellow"/>
            <w:lang w:val="en-US"/>
            <w:rPrChange w:id="177" w:author="Huawei" w:date="2022-10-10T13:47:00Z">
              <w:rPr>
                <w:lang w:val="en-US"/>
              </w:rPr>
            </w:rPrChange>
          </w:rPr>
          <w:t>-</w:t>
        </w:r>
        <w:r w:rsidRPr="006D00B5">
          <w:rPr>
            <w:highlight w:val="yellow"/>
            <w:lang w:val="en-US"/>
            <w:rPrChange w:id="178" w:author="Huawei" w:date="2022-10-10T13:47:00Z">
              <w:rPr>
                <w:lang w:val="en-US"/>
              </w:rPr>
            </w:rPrChange>
          </w:rPr>
          <w:tab/>
          <w:t xml:space="preserve">Calculating the </w:t>
        </w:r>
        <w:r w:rsidRPr="006D00B5">
          <w:rPr>
            <w:highlight w:val="yellow"/>
            <w:lang w:eastAsia="zh-CN"/>
            <w:rPrChange w:id="179" w:author="Huawei" w:date="2022-10-10T13:47:00Z">
              <w:rPr>
                <w:lang w:eastAsia="zh-CN"/>
              </w:rPr>
            </w:rPrChange>
          </w:rPr>
          <w:t xml:space="preserve">impact </w:t>
        </w:r>
        <w:r w:rsidRPr="006D00B5">
          <w:rPr>
            <w:highlight w:val="yellow"/>
            <w:lang w:val="en-US" w:eastAsia="zh-CN"/>
            <w:rPrChange w:id="180" w:author="Huawei" w:date="2022-10-10T13:47:00Z">
              <w:rPr>
                <w:lang w:val="en-US" w:eastAsia="zh-CN"/>
              </w:rPr>
            </w:rPrChange>
          </w:rPr>
          <w:t xml:space="preserve">of </w:t>
        </w:r>
        <w:r w:rsidRPr="006D00B5">
          <w:rPr>
            <w:highlight w:val="yellow"/>
            <w:lang w:eastAsia="zh-CN"/>
            <w:rPrChange w:id="181" w:author="Huawei" w:date="2022-10-10T13:47:00Z">
              <w:rPr>
                <w:lang w:eastAsia="zh-CN"/>
              </w:rPr>
            </w:rPrChange>
          </w:rPr>
          <w:t>change</w:t>
        </w:r>
        <w:r w:rsidRPr="006D00B5">
          <w:rPr>
            <w:highlight w:val="yellow"/>
            <w:lang w:val="en-US" w:eastAsia="zh-CN"/>
            <w:rPrChange w:id="182" w:author="Huawei" w:date="2022-10-10T13:47:00Z">
              <w:rPr>
                <w:lang w:val="en-US" w:eastAsia="zh-CN"/>
              </w:rPr>
            </w:rPrChange>
          </w:rPr>
          <w:t>s</w:t>
        </w:r>
        <w:r w:rsidRPr="006D00B5">
          <w:rPr>
            <w:highlight w:val="yellow"/>
            <w:lang w:eastAsia="zh-CN"/>
            <w:rPrChange w:id="183" w:author="Huawei" w:date="2022-10-10T13:47:00Z">
              <w:rPr>
                <w:lang w:eastAsia="zh-CN"/>
              </w:rPr>
            </w:rPrChange>
          </w:rPr>
          <w:t xml:space="preserve"> </w:t>
        </w:r>
        <w:r w:rsidRPr="006D00B5">
          <w:rPr>
            <w:highlight w:val="yellow"/>
            <w:lang w:val="en-US" w:eastAsia="zh-CN"/>
            <w:rPrChange w:id="184" w:author="Huawei" w:date="2022-10-10T13:47:00Z">
              <w:rPr>
                <w:lang w:val="en-US" w:eastAsia="zh-CN"/>
              </w:rPr>
            </w:rPrChange>
          </w:rPr>
          <w:t xml:space="preserve">on </w:t>
        </w:r>
        <w:r w:rsidRPr="006D00B5">
          <w:rPr>
            <w:highlight w:val="yellow"/>
            <w:lang w:eastAsia="zh-CN"/>
            <w:rPrChange w:id="185" w:author="Huawei" w:date="2022-10-10T13:47:00Z">
              <w:rPr>
                <w:lang w:eastAsia="zh-CN"/>
              </w:rPr>
            </w:rPrChange>
          </w:rPr>
          <w:t>relevant KPIs of the NF</w:t>
        </w:r>
        <w:r w:rsidRPr="006D00B5">
          <w:rPr>
            <w:highlight w:val="yellow"/>
            <w:lang w:val="en-US" w:eastAsia="zh-CN"/>
            <w:rPrChange w:id="186" w:author="Huawei" w:date="2022-10-10T13:47:00Z">
              <w:rPr>
                <w:lang w:val="en-US" w:eastAsia="zh-CN"/>
              </w:rPr>
            </w:rPrChange>
          </w:rPr>
          <w:t xml:space="preserve"> after using the </w:t>
        </w:r>
        <w:r w:rsidRPr="006D00B5">
          <w:rPr>
            <w:highlight w:val="yellow"/>
            <w:lang w:eastAsia="zh-CN"/>
            <w:rPrChange w:id="187" w:author="Huawei" w:date="2022-10-10T13:47:00Z">
              <w:rPr>
                <w:lang w:eastAsia="zh-CN"/>
              </w:rPr>
            </w:rPrChange>
          </w:rPr>
          <w:t>output of an Analytic</w:t>
        </w:r>
        <w:r w:rsidRPr="006D00B5">
          <w:rPr>
            <w:highlight w:val="yellow"/>
            <w:lang w:val="en-US" w:eastAsia="zh-CN"/>
            <w:rPrChange w:id="188" w:author="Huawei" w:date="2022-10-10T13:47:00Z">
              <w:rPr>
                <w:lang w:val="en-US" w:eastAsia="zh-CN"/>
              </w:rPr>
            </w:rPrChange>
          </w:rPr>
          <w:t>s</w:t>
        </w:r>
        <w:r w:rsidRPr="006D00B5">
          <w:rPr>
            <w:highlight w:val="yellow"/>
            <w:lang w:eastAsia="zh-CN"/>
            <w:rPrChange w:id="189" w:author="Huawei" w:date="2022-10-10T13:47:00Z">
              <w:rPr>
                <w:lang w:eastAsia="zh-CN"/>
              </w:rPr>
            </w:rPrChange>
          </w:rPr>
          <w:t xml:space="preserve"> ID</w:t>
        </w:r>
        <w:r w:rsidRPr="006D00B5">
          <w:rPr>
            <w:highlight w:val="yellow"/>
            <w:lang w:val="en-US" w:eastAsia="zh-CN"/>
            <w:rPrChange w:id="190" w:author="Huawei" w:date="2022-10-10T13:47:00Z">
              <w:rPr>
                <w:lang w:val="en-US" w:eastAsia="zh-CN"/>
              </w:rPr>
            </w:rPrChange>
          </w:rPr>
          <w:t xml:space="preserve">. </w:t>
        </w:r>
      </w:ins>
    </w:p>
    <w:p w14:paraId="0B9BB374" w14:textId="3C4DA177" w:rsidR="00372DEA" w:rsidRDefault="00372DEA" w:rsidP="00372DEA">
      <w:pPr>
        <w:pStyle w:val="B2"/>
        <w:rPr>
          <w:ins w:id="191" w:author="Huawei" w:date="2022-10-10T13:46:00Z"/>
          <w:rFonts w:eastAsia="等线"/>
        </w:rPr>
      </w:pPr>
      <w:ins w:id="192" w:author="Huawei" w:date="2022-10-10T13:46:00Z">
        <w:r w:rsidRPr="006D00B5">
          <w:rPr>
            <w:highlight w:val="yellow"/>
            <w:lang w:val="en-US"/>
            <w:rPrChange w:id="193" w:author="Huawei" w:date="2022-10-10T13:47:00Z">
              <w:rPr>
                <w:lang w:val="en-US"/>
              </w:rPr>
            </w:rPrChange>
          </w:rPr>
          <w:t>-</w:t>
        </w:r>
        <w:r w:rsidRPr="006D00B5">
          <w:rPr>
            <w:highlight w:val="yellow"/>
            <w:lang w:val="en-US"/>
            <w:rPrChange w:id="194" w:author="Huawei" w:date="2022-10-10T13:47:00Z">
              <w:rPr>
                <w:lang w:val="en-US"/>
              </w:rPr>
            </w:rPrChange>
          </w:rPr>
          <w:tab/>
          <w:t>P</w:t>
        </w:r>
        <w:r w:rsidRPr="006D00B5">
          <w:rPr>
            <w:highlight w:val="yellow"/>
            <w:rPrChange w:id="195" w:author="Huawei" w:date="2022-10-10T13:47:00Z">
              <w:rPr/>
            </w:rPrChange>
          </w:rPr>
          <w:t xml:space="preserve">revious </w:t>
        </w:r>
        <w:r w:rsidRPr="006D00B5">
          <w:rPr>
            <w:highlight w:val="yellow"/>
            <w:lang w:val="en-US"/>
            <w:rPrChange w:id="196" w:author="Huawei" w:date="2022-10-10T13:47:00Z">
              <w:rPr>
                <w:lang w:val="en-US"/>
              </w:rPr>
            </w:rPrChange>
          </w:rPr>
          <w:t xml:space="preserve">existent records of analytics </w:t>
        </w:r>
      </w:ins>
      <w:ins w:id="197" w:author="Huawei" w:date="2022-10-10T13:58:00Z">
        <w:r w:rsidR="00A44B3A">
          <w:rPr>
            <w:highlight w:val="yellow"/>
            <w:lang w:val="en-US"/>
          </w:rPr>
          <w:t>accuracy</w:t>
        </w:r>
      </w:ins>
      <w:ins w:id="198" w:author="Huawei" w:date="2022-10-10T13:46:00Z">
        <w:r w:rsidRPr="006D00B5">
          <w:rPr>
            <w:highlight w:val="yellow"/>
            <w:rPrChange w:id="199" w:author="Huawei" w:date="2022-10-10T13:47:00Z">
              <w:rPr/>
            </w:rPrChange>
          </w:rPr>
          <w:t xml:space="preserve"> information.</w:t>
        </w:r>
      </w:ins>
    </w:p>
    <w:p w14:paraId="278AE637" w14:textId="79E25C13" w:rsidR="00372DEA" w:rsidDel="006029B3" w:rsidRDefault="00372DEA" w:rsidP="007E40C5">
      <w:pPr>
        <w:pStyle w:val="B1"/>
        <w:rPr>
          <w:del w:id="200" w:author="Huawei" w:date="2022-10-10T13:47:00Z"/>
        </w:rPr>
      </w:pPr>
    </w:p>
    <w:p w14:paraId="0E8EE9CD" w14:textId="77777777" w:rsidR="00CE235E" w:rsidRDefault="00CE235E" w:rsidP="007E40C5">
      <w:pPr>
        <w:pStyle w:val="B1"/>
      </w:pPr>
    </w:p>
    <w:p w14:paraId="15357903" w14:textId="1BAC0C9B" w:rsidR="00CE235E" w:rsidRPr="00CE235E" w:rsidRDefault="00CE235E" w:rsidP="00CE235E">
      <w:pPr>
        <w:pStyle w:val="B1"/>
        <w:rPr>
          <w:rFonts w:eastAsiaTheme="minorEastAsia"/>
          <w:b/>
          <w:lang w:eastAsia="zh-CN"/>
        </w:rPr>
      </w:pPr>
      <w:ins w:id="201"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32FE38AB" w:rsidR="00CF0B88" w:rsidRDefault="00CF0B88" w:rsidP="00CF0B88">
      <w:pPr>
        <w:pStyle w:val="B1"/>
        <w:rPr>
          <w:ins w:id="202" w:author="Huawei" w:date="2022-10-10T13:29:00Z"/>
        </w:rPr>
      </w:pPr>
      <w:ins w:id="203" w:author="Ericsson00" w:date="2022-09-26T11:19:00Z">
        <w:r>
          <w:t>-</w:t>
        </w:r>
        <w:r>
          <w:tab/>
        </w:r>
        <w:del w:id="204" w:author="Huawei" w:date="2022-10-10T13:32:00Z">
          <w:r w:rsidRPr="008F031C" w:rsidDel="008F031C">
            <w:rPr>
              <w:highlight w:val="yellow"/>
              <w:rPrChange w:id="205" w:author="Huawei" w:date="2022-10-10T13:32:00Z">
                <w:rPr/>
              </w:rPrChange>
            </w:rPr>
            <w:delText>AnLF can trigger the model monitoring based on the subscription from the MTLF</w:delText>
          </w:r>
        </w:del>
        <w:r w:rsidRPr="006A0D68">
          <w:t xml:space="preserve">. MTLF </w:t>
        </w:r>
      </w:ins>
      <w:ins w:id="206" w:author="Huawei" w:date="2022-10-10T13:32:00Z">
        <w:r w:rsidR="008F031C" w:rsidRPr="008F031C">
          <w:rPr>
            <w:highlight w:val="yellow"/>
            <w:rPrChange w:id="207" w:author="Huawei" w:date="2022-10-10T13:32:00Z">
              <w:rPr/>
            </w:rPrChange>
          </w:rPr>
          <w:t>with performance checking capability</w:t>
        </w:r>
        <w:r w:rsidR="008F031C">
          <w:t xml:space="preserve"> </w:t>
        </w:r>
        <w:r w:rsidR="008F031C" w:rsidRPr="008F031C">
          <w:rPr>
            <w:highlight w:val="yellow"/>
            <w:rPrChange w:id="208" w:author="Huawei" w:date="2022-10-10T13:32:00Z">
              <w:rPr/>
            </w:rPrChange>
          </w:rPr>
          <w:t>of ML models</w:t>
        </w:r>
        <w:r w:rsidR="008F031C">
          <w:t xml:space="preserve"> </w:t>
        </w:r>
      </w:ins>
      <w:ins w:id="209" w:author="Ericsson00" w:date="2022-09-26T11:19:00Z">
        <w:r w:rsidRPr="006A0D68">
          <w:t>can trigger the analytics accuracy checking based on its internal logic</w:t>
        </w:r>
      </w:ins>
      <w:ins w:id="210" w:author="xiaobo3" w:date="2022-10-10T11:25:00Z">
        <w:r>
          <w:t xml:space="preserve"> (e.g.</w:t>
        </w:r>
      </w:ins>
      <w:ins w:id="211" w:author="ETRI" w:date="2022-09-27T18:03:00Z">
        <w:r>
          <w:rPr>
            <w:rFonts w:eastAsia="等线"/>
          </w:rPr>
          <w:t xml:space="preserve"> detect</w:t>
        </w:r>
      </w:ins>
      <w:ins w:id="212" w:author="xiaobo3" w:date="2022-10-10T11:24:00Z">
        <w:r>
          <w:rPr>
            <w:rFonts w:eastAsia="等线"/>
          </w:rPr>
          <w:t>ing</w:t>
        </w:r>
      </w:ins>
      <w:ins w:id="213" w:author="ETRI" w:date="2022-09-27T18:03:00Z">
        <w:r>
          <w:rPr>
            <w:rFonts w:eastAsia="等线"/>
          </w:rPr>
          <w:t xml:space="preserve"> </w:t>
        </w:r>
      </w:ins>
      <w:ins w:id="214" w:author="Antoine Mouquet" w:date="2022-09-30T10:43:00Z">
        <w:r>
          <w:rPr>
            <w:rFonts w:eastAsia="等线"/>
          </w:rPr>
          <w:t xml:space="preserve">a </w:t>
        </w:r>
      </w:ins>
      <w:ins w:id="215" w:author="ETRI" w:date="2022-09-27T18:05:00Z">
        <w:r>
          <w:rPr>
            <w:rFonts w:eastAsia="等线"/>
          </w:rPr>
          <w:t>chang</w:t>
        </w:r>
      </w:ins>
      <w:ins w:id="216" w:author="ETRI" w:date="2022-09-30T20:41:00Z">
        <w:r>
          <w:rPr>
            <w:rFonts w:eastAsia="等线"/>
          </w:rPr>
          <w:t>e</w:t>
        </w:r>
      </w:ins>
      <w:ins w:id="217" w:author="ETRI" w:date="2022-09-27T18:05:00Z">
        <w:r>
          <w:rPr>
            <w:rFonts w:eastAsia="等线"/>
          </w:rPr>
          <w:t xml:space="preserve"> in the policy</w:t>
        </w:r>
      </w:ins>
      <w:ins w:id="218" w:author="xiaobo3" w:date="2022-10-10T11:25:00Z">
        <w:r>
          <w:rPr>
            <w:rFonts w:eastAsia="等线"/>
          </w:rPr>
          <w:t>)</w:t>
        </w:r>
      </w:ins>
      <w:ins w:id="219" w:author="Ericsson00" w:date="2022-09-26T11:19:00Z">
        <w:r w:rsidRPr="006A0D68">
          <w:t xml:space="preserve"> or configuration</w:t>
        </w:r>
      </w:ins>
      <w:r>
        <w:t xml:space="preserve"> </w:t>
      </w:r>
      <w:ins w:id="220" w:author="ETRI" w:date="2022-09-27T18:06:00Z">
        <w:r>
          <w:rPr>
            <w:rFonts w:eastAsia="等线"/>
          </w:rPr>
          <w:t xml:space="preserve">or </w:t>
        </w:r>
      </w:ins>
      <w:ins w:id="221" w:author="ETRI" w:date="2022-09-27T17:50:00Z">
        <w:r>
          <w:rPr>
            <w:rFonts w:eastAsia="等线"/>
          </w:rPr>
          <w:t>subscription</w:t>
        </w:r>
      </w:ins>
      <w:ins w:id="222" w:author="ETRI" w:date="2022-09-27T18:06:00Z">
        <w:r>
          <w:rPr>
            <w:rFonts w:eastAsia="等线"/>
          </w:rPr>
          <w:t xml:space="preserve"> data</w:t>
        </w:r>
      </w:ins>
      <w:ins w:id="223" w:author="ETRI" w:date="2022-09-27T17:50:00Z">
        <w:r>
          <w:rPr>
            <w:rFonts w:eastAsia="等线"/>
          </w:rPr>
          <w:t xml:space="preserve"> </w:t>
        </w:r>
      </w:ins>
      <w:ins w:id="224" w:author="ETRI" w:date="2022-09-27T17:40:00Z">
        <w:r>
          <w:rPr>
            <w:rFonts w:eastAsia="等线"/>
          </w:rPr>
          <w:t xml:space="preserve">for </w:t>
        </w:r>
      </w:ins>
      <w:ins w:id="225" w:author="ETRI" w:date="2022-09-27T17:50:00Z">
        <w:r>
          <w:rPr>
            <w:rFonts w:eastAsia="等线"/>
          </w:rPr>
          <w:t>Target of ML Model Reporting</w:t>
        </w:r>
      </w:ins>
      <w:ins w:id="226" w:author="xiaobo3" w:date="2022-10-10T11:29:00Z">
        <w:r>
          <w:rPr>
            <w:rFonts w:eastAsia="等线"/>
          </w:rPr>
          <w:t xml:space="preserve"> or </w:t>
        </w:r>
      </w:ins>
      <w:ins w:id="227" w:author="ETRI" w:date="2022-09-27T18:00:00Z">
        <w:r>
          <w:rPr>
            <w:rFonts w:eastAsia="等线"/>
          </w:rPr>
          <w:t>receiv</w:t>
        </w:r>
        <w:del w:id="228" w:author="xiaobo3" w:date="2022-10-10T11:30:00Z">
          <w:r w:rsidDel="00D53CE3">
            <w:rPr>
              <w:rFonts w:eastAsia="等线"/>
            </w:rPr>
            <w:delText>es</w:delText>
          </w:r>
        </w:del>
      </w:ins>
      <w:ins w:id="229" w:author="xiaobo3" w:date="2022-10-10T11:30:00Z">
        <w:r>
          <w:rPr>
            <w:rFonts w:eastAsia="等线"/>
          </w:rPr>
          <w:t>ing</w:t>
        </w:r>
      </w:ins>
      <w:ins w:id="230" w:author="ETRI" w:date="2022-09-27T18:00:00Z">
        <w:r>
          <w:rPr>
            <w:rFonts w:eastAsia="等线"/>
          </w:rPr>
          <w:t xml:space="preserve"> </w:t>
        </w:r>
      </w:ins>
      <w:ins w:id="231" w:author="ETRI" w:date="2022-09-27T18:02:00Z">
        <w:del w:id="232" w:author="xiaobo3" w:date="2022-10-10T11:30:00Z">
          <w:r w:rsidDel="00D53CE3">
            <w:rPr>
              <w:rFonts w:eastAsia="等线"/>
            </w:rPr>
            <w:delText>feedback</w:delText>
          </w:r>
        </w:del>
      </w:ins>
      <w:ins w:id="233" w:author="xiaobo3" w:date="2022-10-10T11:30:00Z">
        <w:r>
          <w:rPr>
            <w:rFonts w:eastAsia="等线"/>
          </w:rPr>
          <w:t>a request</w:t>
        </w:r>
      </w:ins>
      <w:ins w:id="234" w:author="ETRI" w:date="2022-09-27T18:03:00Z">
        <w:r>
          <w:rPr>
            <w:rFonts w:eastAsia="等线"/>
          </w:rPr>
          <w:t xml:space="preserve"> from </w:t>
        </w:r>
      </w:ins>
      <w:ins w:id="235" w:author="Antoine Mouquet" w:date="2022-09-30T10:43:00Z">
        <w:r>
          <w:rPr>
            <w:rFonts w:eastAsia="等线"/>
          </w:rPr>
          <w:t xml:space="preserve">an </w:t>
        </w:r>
      </w:ins>
      <w:ins w:id="236" w:author="ETRI" w:date="2022-09-27T18:03:00Z">
        <w:r>
          <w:rPr>
            <w:rFonts w:eastAsia="等线"/>
          </w:rPr>
          <w:t>analytics consumer</w:t>
        </w:r>
      </w:ins>
      <w:ins w:id="237" w:author="Ericsson00" w:date="2022-09-26T11:19:00Z">
        <w:r w:rsidRPr="006A0D68">
          <w:t>.</w:t>
        </w:r>
      </w:ins>
    </w:p>
    <w:p w14:paraId="64DFC58E" w14:textId="5B5861E7" w:rsidR="008F031C" w:rsidRDefault="008F031C" w:rsidP="00CF0B88">
      <w:pPr>
        <w:pStyle w:val="B1"/>
      </w:pPr>
      <w:ins w:id="238" w:author="Huawei" w:date="2022-10-10T13:29:00Z">
        <w:r w:rsidRPr="00CE49F4">
          <w:rPr>
            <w:highlight w:val="yellow"/>
            <w:lang w:val="en-US" w:eastAsia="ko-KR"/>
            <w:rPrChange w:id="239" w:author="Huawei" w:date="2022-10-10T13:41:00Z">
              <w:rPr>
                <w:lang w:val="en-US" w:eastAsia="ko-KR"/>
              </w:rPr>
            </w:rPrChange>
          </w:rPr>
          <w:t>-</w:t>
        </w:r>
        <w:r w:rsidRPr="00CE49F4">
          <w:rPr>
            <w:highlight w:val="yellow"/>
            <w:lang w:val="en-US" w:eastAsia="ko-KR"/>
            <w:rPrChange w:id="240" w:author="Huawei" w:date="2022-10-10T13:41:00Z">
              <w:rPr>
                <w:lang w:val="en-US" w:eastAsia="ko-KR"/>
              </w:rPr>
            </w:rPrChange>
          </w:rPr>
          <w:tab/>
          <w:t xml:space="preserve">Consumers of AnLF NWDAF may request or subscribe to accuracy information about Analytics ID(s) from an AnLF NWDAF with the performance </w:t>
        </w:r>
        <w:r w:rsidRPr="00CE49F4">
          <w:rPr>
            <w:highlight w:val="yellow"/>
            <w:rPrChange w:id="241" w:author="Huawei" w:date="2022-10-10T13:41:00Z">
              <w:rPr/>
            </w:rPrChange>
          </w:rPr>
          <w:t>checking</w:t>
        </w:r>
        <w:r w:rsidRPr="00CE49F4">
          <w:rPr>
            <w:highlight w:val="yellow"/>
            <w:lang w:val="en-US" w:eastAsia="ko-KR"/>
            <w:rPrChange w:id="242" w:author="Huawei" w:date="2022-10-10T13:41:00Z">
              <w:rPr>
                <w:lang w:val="en-US" w:eastAsia="ko-KR"/>
              </w:rPr>
            </w:rPrChange>
          </w:rPr>
          <w:t xml:space="preserve"> capabilities. 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243" w:author="Ericsson00" w:date="2022-09-26T11:19:00Z"/>
          <w:rFonts w:eastAsia="等线"/>
        </w:rPr>
      </w:pPr>
      <w:del w:id="244" w:author="Ericsson00" w:date="2022-09-26T11:19:00Z">
        <w:r w:rsidDel="000B15F7">
          <w:rPr>
            <w:rFonts w:eastAsia="等线"/>
          </w:rPr>
          <w:delText>Editor's note:</w:delText>
        </w:r>
        <w:r w:rsidDel="000B15F7">
          <w:rPr>
            <w:rFonts w:eastAsia="等线"/>
          </w:rPr>
          <w:tab/>
          <w:delText>It is FFS how NWDAF triggers to check analytics accuracy and ML model degradation.</w:delText>
        </w:r>
      </w:del>
    </w:p>
    <w:p w14:paraId="4B5C3075" w14:textId="441BDDD1" w:rsidR="009D362F" w:rsidRDefault="009D362F" w:rsidP="009D362F">
      <w:pPr>
        <w:pStyle w:val="EditorsNote"/>
        <w:rPr>
          <w:rFonts w:eastAsia="等线"/>
        </w:rPr>
      </w:pPr>
      <w:del w:id="245" w:author="Ericsson00" w:date="2022-09-22T18:47:00Z">
        <w:r w:rsidDel="00935997">
          <w:rPr>
            <w:rFonts w:eastAsia="等线"/>
          </w:rPr>
          <w:delText>Editor's note:</w:delText>
        </w:r>
        <w:r w:rsidDel="00935997">
          <w:rPr>
            <w:rFonts w:eastAsia="等线"/>
          </w:rPr>
          <w:tab/>
          <w:delText>It is FFS whether/how the AnLF/MTLF calculates Model performance based on the feedback on Analytics performance from the consumer NF.</w:delText>
        </w:r>
      </w:del>
    </w:p>
    <w:p w14:paraId="7C198612" w14:textId="7940E311" w:rsidR="009848B6" w:rsidDel="00935997" w:rsidRDefault="009848B6" w:rsidP="009848B6">
      <w:pPr>
        <w:pStyle w:val="B1"/>
        <w:rPr>
          <w:del w:id="246" w:author="Ericsson00" w:date="2022-09-22T18:47:00Z"/>
          <w:rFonts w:eastAsia="等线"/>
        </w:rPr>
      </w:pPr>
      <w:ins w:id="247"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等线"/>
          </w:rPr>
          <w:t xml:space="preserve"> </w:t>
        </w:r>
      </w:ins>
    </w:p>
    <w:p w14:paraId="43E6C165" w14:textId="77777777" w:rsidR="00A86200" w:rsidRDefault="00E356E4">
      <w:pPr>
        <w:pStyle w:val="B1"/>
        <w:rPr>
          <w:lang w:eastAsia="zh-CN"/>
        </w:rPr>
      </w:pPr>
      <w:r>
        <w:rPr>
          <w:rFonts w:eastAsia="等线"/>
        </w:rPr>
        <w:t>-</w:t>
      </w:r>
      <w:r>
        <w:rPr>
          <w:rFonts w:eastAsia="等线"/>
        </w:rPr>
        <w:tab/>
      </w:r>
      <w:r w:rsidR="00F6571E">
        <w:rPr>
          <w:rFonts w:eastAsia="等线"/>
        </w:rPr>
        <w:t xml:space="preserve">An analytics consumer </w:t>
      </w:r>
      <w:ins w:id="248" w:author="Ericsson00" w:date="2022-09-14T09:56:00Z">
        <w:r w:rsidR="00F6571E">
          <w:rPr>
            <w:rFonts w:eastAsia="等线"/>
          </w:rPr>
          <w:t xml:space="preserve">may </w:t>
        </w:r>
      </w:ins>
      <w:r w:rsidR="00F6571E">
        <w:rPr>
          <w:rFonts w:eastAsia="等线"/>
        </w:rPr>
        <w:t>request</w:t>
      </w:r>
      <w:del w:id="249" w:author="Ericsson00" w:date="2022-09-14T09:57:00Z">
        <w:r w:rsidR="00F6571E" w:rsidDel="00520A0D">
          <w:rPr>
            <w:rFonts w:eastAsia="等线"/>
          </w:rPr>
          <w:delText>s</w:delText>
        </w:r>
      </w:del>
      <w:r w:rsidR="00F6571E">
        <w:rPr>
          <w:rFonts w:eastAsia="等线"/>
        </w:rPr>
        <w:t xml:space="preserve"> or subscribe</w:t>
      </w:r>
      <w:del w:id="250" w:author="Ericsson00" w:date="2022-09-14T09:57:00Z">
        <w:r w:rsidR="00F6571E" w:rsidDel="00520A0D">
          <w:rPr>
            <w:rFonts w:eastAsia="等线"/>
          </w:rPr>
          <w:delText>s</w:delText>
        </w:r>
      </w:del>
      <w:r w:rsidR="00F6571E">
        <w:rPr>
          <w:rFonts w:eastAsia="等线"/>
        </w:rPr>
        <w:t xml:space="preserve"> to </w:t>
      </w:r>
      <w:del w:id="251" w:author="vivo" w:date="2022-09-28T17:59:00Z">
        <w:r w:rsidR="00F6571E" w:rsidDel="00E93A91">
          <w:rPr>
            <w:rFonts w:eastAsia="等线"/>
          </w:rPr>
          <w:delText>NWDAF</w:delText>
        </w:r>
      </w:del>
      <w:ins w:id="252" w:author="vivo" w:date="2022-09-28T17:59:00Z">
        <w:r w:rsidR="00F6571E">
          <w:rPr>
            <w:rFonts w:eastAsia="等线"/>
          </w:rPr>
          <w:t>AnLF</w:t>
        </w:r>
      </w:ins>
      <w:r w:rsidR="00F6571E">
        <w:rPr>
          <w:rFonts w:eastAsia="等线"/>
        </w:rPr>
        <w:t xml:space="preserve"> for accuracy information about Analytics ID(s). </w:t>
      </w:r>
      <w:r w:rsidR="001C770D">
        <w:rPr>
          <w:rFonts w:eastAsia="等线"/>
        </w:rPr>
        <w:t xml:space="preserve">Accuracy information </w:t>
      </w:r>
      <w:ins w:id="253" w:author="Nokia" w:date="2022-09-28T15:01:00Z">
        <w:r w:rsidR="0017765D">
          <w:rPr>
            <w:rFonts w:eastAsia="等线"/>
          </w:rPr>
          <w:t xml:space="preserve">can be </w:t>
        </w:r>
      </w:ins>
      <w:ins w:id="254" w:author="Nokia" w:date="2022-09-28T15:02:00Z">
        <w:r w:rsidR="0017765D">
          <w:rPr>
            <w:rFonts w:eastAsia="等线"/>
          </w:rPr>
          <w:t xml:space="preserve">included in an accuracy report, </w:t>
        </w:r>
      </w:ins>
      <w:ins w:id="255" w:author="Nokia" w:date="2022-09-28T15:01:00Z">
        <w:r w:rsidR="0017765D" w:rsidRPr="00146EEB">
          <w:rPr>
            <w:lang w:eastAsia="zh-CN"/>
          </w:rPr>
          <w:t>scope</w:t>
        </w:r>
        <w:r w:rsidR="0017765D">
          <w:rPr>
            <w:lang w:eastAsia="zh-CN"/>
          </w:rPr>
          <w:t>d</w:t>
        </w:r>
        <w:r w:rsidR="0017765D" w:rsidRPr="00146EEB">
          <w:rPr>
            <w:lang w:eastAsia="zh-CN"/>
          </w:rPr>
          <w:t xml:space="preserve"> in the same way as Analytics requests are scoped, i.e</w:t>
        </w:r>
        <w:r w:rsidR="0017765D">
          <w:rPr>
            <w:lang w:eastAsia="zh-CN"/>
          </w:rPr>
          <w:t>.</w:t>
        </w:r>
        <w:r w:rsidR="0017765D" w:rsidRPr="00146EEB">
          <w:rPr>
            <w:lang w:eastAsia="zh-CN"/>
          </w:rPr>
          <w:t>, per Analytics ID, for a specific area, slice, (group of</w:t>
        </w:r>
        <w:r w:rsidR="0017765D">
          <w:rPr>
            <w:lang w:eastAsia="zh-CN"/>
          </w:rPr>
          <w:t xml:space="preserve">) </w:t>
        </w:r>
        <w:r w:rsidR="0017765D" w:rsidRPr="00146EEB">
          <w:rPr>
            <w:lang w:eastAsia="zh-CN"/>
          </w:rPr>
          <w:t>UEs, in a given time window</w:t>
        </w:r>
      </w:ins>
      <w:ins w:id="256" w:author="Nokia" w:date="2022-09-28T15:02:00Z">
        <w:r w:rsidR="0017765D">
          <w:rPr>
            <w:lang w:eastAsia="zh-CN"/>
          </w:rPr>
          <w:t>, etc.</w:t>
        </w:r>
      </w:ins>
      <w:r w:rsidR="0017765D" w:rsidRPr="0017765D">
        <w:rPr>
          <w:lang w:eastAsia="zh-CN"/>
        </w:rPr>
        <w:t xml:space="preserve"> </w:t>
      </w:r>
    </w:p>
    <w:p w14:paraId="5D9A2F19" w14:textId="77777777" w:rsidR="00521D54" w:rsidRDefault="00A86200">
      <w:pPr>
        <w:pStyle w:val="B1"/>
        <w:rPr>
          <w:rFonts w:eastAsia="等线"/>
        </w:rPr>
      </w:pPr>
      <w:r>
        <w:rPr>
          <w:lang w:eastAsia="zh-CN"/>
        </w:rPr>
        <w:t xml:space="preserve">   </w:t>
      </w:r>
      <w:ins w:id="257" w:author="Nokia" w:date="2022-09-28T15:02:00Z">
        <w:r w:rsidR="0017765D">
          <w:rPr>
            <w:lang w:eastAsia="zh-CN"/>
          </w:rPr>
          <w:t>Acc</w:t>
        </w:r>
      </w:ins>
      <w:ins w:id="258" w:author="Nokia" w:date="2022-09-28T15:03:00Z">
        <w:r w:rsidR="0017765D">
          <w:rPr>
            <w:lang w:eastAsia="zh-CN"/>
          </w:rPr>
          <w:t>uracy information</w:t>
        </w:r>
      </w:ins>
      <w:r w:rsidR="0017765D">
        <w:rPr>
          <w:rFonts w:eastAsia="等线"/>
        </w:rPr>
        <w:t xml:space="preserve"> </w:t>
      </w:r>
      <w:r w:rsidR="001C770D">
        <w:rPr>
          <w:rFonts w:eastAsia="等线"/>
        </w:rPr>
        <w:t xml:space="preserve">may include indication that </w:t>
      </w:r>
      <w:ins w:id="259" w:author="Ericsson00" w:date="2022-09-14T09:58:00Z">
        <w:r w:rsidR="001C770D">
          <w:rPr>
            <w:rFonts w:eastAsia="等线"/>
          </w:rPr>
          <w:t>the accuracy of the</w:t>
        </w:r>
      </w:ins>
      <w:ins w:id="260" w:author="Ericsson00" w:date="2022-09-14T09:59:00Z">
        <w:r w:rsidR="001C770D">
          <w:rPr>
            <w:rFonts w:eastAsia="等线"/>
          </w:rPr>
          <w:t xml:space="preserve"> </w:t>
        </w:r>
      </w:ins>
      <w:r w:rsidR="001C770D">
        <w:rPr>
          <w:rFonts w:eastAsia="等线"/>
        </w:rPr>
        <w:t xml:space="preserve">analytics </w:t>
      </w:r>
      <w:del w:id="261" w:author="Ericsson00" w:date="2022-09-14T12:11:00Z">
        <w:r w:rsidR="001C770D" w:rsidDel="004B3AE4">
          <w:rPr>
            <w:rFonts w:eastAsia="等线"/>
          </w:rPr>
          <w:delText xml:space="preserve">performance </w:delText>
        </w:r>
      </w:del>
      <w:r w:rsidR="001C770D">
        <w:rPr>
          <w:rFonts w:eastAsia="等线"/>
        </w:rPr>
        <w:t xml:space="preserve">does not meet </w:t>
      </w:r>
      <w:ins w:id="262" w:author="Ericsson00" w:date="2022-09-14T10:02:00Z">
        <w:r w:rsidR="001C770D">
          <w:rPr>
            <w:rFonts w:eastAsia="等线"/>
          </w:rPr>
          <w:t xml:space="preserve">the consumer’s </w:t>
        </w:r>
      </w:ins>
      <w:r w:rsidR="001C770D">
        <w:rPr>
          <w:rFonts w:eastAsia="等线"/>
        </w:rPr>
        <w:t>requirements</w:t>
      </w:r>
      <w:del w:id="263" w:author="Ericsson00" w:date="2022-09-14T12:12:00Z">
        <w:r w:rsidR="001C770D" w:rsidDel="00DC734A">
          <w:rPr>
            <w:rFonts w:eastAsia="等线"/>
          </w:rPr>
          <w:delText xml:space="preserve"> </w:delText>
        </w:r>
        <w:r w:rsidR="001C770D" w:rsidRPr="008946C8" w:rsidDel="00DC734A">
          <w:rPr>
            <w:rFonts w:eastAsia="等线"/>
          </w:rPr>
          <w:delText>or degradation from AnLF</w:delText>
        </w:r>
      </w:del>
      <w:r w:rsidR="001C770D">
        <w:rPr>
          <w:rFonts w:eastAsia="等线"/>
        </w:rPr>
        <w:t xml:space="preserve"> </w:t>
      </w:r>
      <w:ins w:id="264" w:author="vivo" w:date="2022-09-28T17:59:00Z">
        <w:r w:rsidR="00E93A91">
          <w:rPr>
            <w:rFonts w:eastAsia="等线"/>
          </w:rPr>
          <w:t xml:space="preserve">and analytics consumer </w:t>
        </w:r>
        <w:r w:rsidR="00E93A91">
          <w:rPr>
            <w:rFonts w:eastAsia="等线"/>
            <w:lang w:val="en-US" w:eastAsia="zh-CN"/>
          </w:rPr>
          <w:t>may stop using analytics for a period of time or obtain new analytics</w:t>
        </w:r>
      </w:ins>
      <w:r w:rsidR="00E356E4">
        <w:rPr>
          <w:rFonts w:eastAsia="等线"/>
        </w:rPr>
        <w:t>.</w:t>
      </w:r>
      <w:r w:rsidR="001D77F8">
        <w:rPr>
          <w:rFonts w:eastAsia="等线"/>
        </w:rPr>
        <w:t xml:space="preserve"> </w:t>
      </w:r>
    </w:p>
    <w:p w14:paraId="1B6E216E" w14:textId="0EE6460B" w:rsidR="00521D54" w:rsidRDefault="00521D54" w:rsidP="009848B6">
      <w:pPr>
        <w:pStyle w:val="B1"/>
        <w:rPr>
          <w:rFonts w:eastAsia="等线"/>
          <w:lang w:eastAsia="en-GB"/>
        </w:rPr>
      </w:pPr>
      <w:r>
        <w:rPr>
          <w:lang w:eastAsia="zh-CN"/>
        </w:rPr>
        <w:t xml:space="preserve">   </w:t>
      </w:r>
      <w:ins w:id="265" w:author="vivo" w:date="2022-09-30T15:03:00Z">
        <w:r w:rsidR="00F94E4A">
          <w:rPr>
            <w:rFonts w:eastAsia="等线"/>
          </w:rPr>
          <w:t>In addition,</w:t>
        </w:r>
      </w:ins>
      <w:ins w:id="266" w:author="xiaobo3" w:date="2022-09-29T10:38:00Z">
        <w:r w:rsidR="001D77F8">
          <w:rPr>
            <w:rFonts w:eastAsia="等线"/>
          </w:rPr>
          <w:t xml:space="preserve"> </w:t>
        </w:r>
      </w:ins>
      <w:ins w:id="267" w:author="China Telecom" w:date="2022-09-23T10:32:00Z">
        <w:r w:rsidR="001D77F8" w:rsidRPr="001D77F8">
          <w:rPr>
            <w:rFonts w:eastAsia="等线"/>
            <w:lang w:eastAsia="en-GB"/>
          </w:rPr>
          <w:t xml:space="preserve">Accuracy information may </w:t>
        </w:r>
      </w:ins>
      <w:ins w:id="268" w:author="vivo" w:date="2022-09-30T15:03:00Z">
        <w:r w:rsidR="00F94E4A">
          <w:rPr>
            <w:rFonts w:eastAsia="等线"/>
            <w:lang w:eastAsia="en-GB"/>
          </w:rPr>
          <w:t>also</w:t>
        </w:r>
      </w:ins>
      <w:ins w:id="269" w:author="xiaobo3" w:date="2022-09-29T10:38:00Z">
        <w:r w:rsidR="001D77F8">
          <w:rPr>
            <w:rFonts w:eastAsia="等线"/>
            <w:lang w:eastAsia="en-GB"/>
          </w:rPr>
          <w:t xml:space="preserve"> </w:t>
        </w:r>
      </w:ins>
      <w:ins w:id="270" w:author="China Telecom" w:date="2022-09-23T10:32:00Z">
        <w:r w:rsidR="001D77F8" w:rsidRPr="001D77F8">
          <w:rPr>
            <w:rFonts w:eastAsia="等线"/>
            <w:lang w:eastAsia="en-GB"/>
          </w:rPr>
          <w:t xml:space="preserve">include updated analytics </w:t>
        </w:r>
      </w:ins>
      <w:ins w:id="271" w:author="China Telecom" w:date="2022-09-23T10:46:00Z">
        <w:r w:rsidR="001D77F8" w:rsidRPr="001D77F8">
          <w:rPr>
            <w:rFonts w:eastAsia="等线"/>
            <w:lang w:eastAsia="en-GB"/>
          </w:rPr>
          <w:t xml:space="preserve">for </w:t>
        </w:r>
      </w:ins>
      <w:ins w:id="272" w:author="China Telecom" w:date="2022-09-26T14:07:00Z">
        <w:r w:rsidR="001D77F8" w:rsidRPr="001D77F8">
          <w:rPr>
            <w:rFonts w:eastAsia="等线"/>
            <w:lang w:eastAsia="en-GB"/>
          </w:rPr>
          <w:t xml:space="preserve">the </w:t>
        </w:r>
      </w:ins>
      <w:ins w:id="273" w:author="China Telecom" w:date="2022-09-23T10:46:00Z">
        <w:r w:rsidR="001D77F8" w:rsidRPr="001D77F8">
          <w:rPr>
            <w:rFonts w:eastAsia="等线"/>
            <w:lang w:eastAsia="en-GB"/>
          </w:rPr>
          <w:t xml:space="preserve">provided </w:t>
        </w:r>
      </w:ins>
      <w:ins w:id="274" w:author="China Telecom" w:date="2022-09-23T10:47:00Z">
        <w:r w:rsidR="001D77F8" w:rsidRPr="001D77F8">
          <w:rPr>
            <w:rFonts w:eastAsia="等线"/>
            <w:lang w:eastAsia="en-GB"/>
          </w:rPr>
          <w:t>analytics ID</w:t>
        </w:r>
      </w:ins>
      <w:ins w:id="275" w:author="China Telecom" w:date="2022-09-26T14:16:00Z">
        <w:r w:rsidR="001D77F8" w:rsidRPr="001D77F8">
          <w:rPr>
            <w:rFonts w:eastAsia="等线"/>
            <w:lang w:eastAsia="en-GB"/>
          </w:rPr>
          <w:t xml:space="preserve"> if </w:t>
        </w:r>
      </w:ins>
      <w:ins w:id="276" w:author="China Telecom" w:date="2022-09-26T14:17:00Z">
        <w:r w:rsidR="001D77F8" w:rsidRPr="001D77F8">
          <w:rPr>
            <w:rFonts w:eastAsia="等线"/>
            <w:lang w:eastAsia="en-GB"/>
          </w:rPr>
          <w:t xml:space="preserve">the updated analytics is </w:t>
        </w:r>
      </w:ins>
      <w:ins w:id="277" w:author="China Telecom" w:date="2022-09-26T14:18:00Z">
        <w:r w:rsidR="001D77F8" w:rsidRPr="001D77F8">
          <w:rPr>
            <w:rFonts w:eastAsia="等线"/>
            <w:lang w:eastAsia="en-GB"/>
          </w:rPr>
          <w:t xml:space="preserve">able to be generated within the </w:t>
        </w:r>
      </w:ins>
      <w:ins w:id="278" w:author="China Telecom" w:date="2022-09-26T14:20:00Z">
        <w:r w:rsidR="001D77F8" w:rsidRPr="001D77F8">
          <w:rPr>
            <w:rFonts w:eastAsia="等线"/>
            <w:lang w:eastAsia="en-GB"/>
          </w:rPr>
          <w:t>correction time period</w:t>
        </w:r>
      </w:ins>
      <w:r w:rsidR="001D77F8" w:rsidRPr="001D77F8">
        <w:rPr>
          <w:rFonts w:eastAsia="等线"/>
          <w:lang w:eastAsia="en-GB"/>
        </w:rPr>
        <w:t>.</w:t>
      </w:r>
    </w:p>
    <w:p w14:paraId="176B6D33" w14:textId="77777777" w:rsidR="00997A17" w:rsidRDefault="009848B6" w:rsidP="00521D54">
      <w:pPr>
        <w:pStyle w:val="B1"/>
        <w:rPr>
          <w:ins w:id="279" w:author="Huawei" w:date="2022-10-10T13:23:00Z"/>
        </w:rPr>
      </w:pPr>
      <w:r>
        <w:rPr>
          <w:rFonts w:eastAsia="等线"/>
        </w:rPr>
        <w:t xml:space="preserve">-  </w:t>
      </w:r>
      <w:r w:rsidR="00521D54">
        <w:rPr>
          <w:rFonts w:eastAsia="等线"/>
        </w:rPr>
        <w:t>Accuracy information may include</w:t>
      </w:r>
      <w:ins w:id="280" w:author="Huawei" w:date="2022-09-27T09:48:00Z">
        <w:r w:rsidR="00521D54">
          <w:t xml:space="preserve"> indications for the NF to stop or pause the consumption of the analytics. Once AnLF determines </w:t>
        </w:r>
      </w:ins>
      <w:ins w:id="281" w:author="Ericsson00" w:date="2022-09-14T09:58:00Z">
        <w:r w:rsidR="00521D54">
          <w:rPr>
            <w:rFonts w:eastAsia="等线"/>
          </w:rPr>
          <w:t>the accuracy of the</w:t>
        </w:r>
      </w:ins>
      <w:ins w:id="282" w:author="Ericsson00" w:date="2022-09-14T09:59:00Z">
        <w:r w:rsidR="00521D54">
          <w:rPr>
            <w:rFonts w:eastAsia="等线"/>
          </w:rPr>
          <w:t xml:space="preserve"> </w:t>
        </w:r>
      </w:ins>
      <w:r w:rsidR="00521D54">
        <w:rPr>
          <w:rFonts w:eastAsia="等线"/>
        </w:rPr>
        <w:t xml:space="preserve">analytics </w:t>
      </w:r>
      <w:r>
        <w:rPr>
          <w:rFonts w:eastAsia="等线"/>
        </w:rPr>
        <w:t xml:space="preserve">is improved to </w:t>
      </w:r>
      <w:r w:rsidR="00521D54">
        <w:rPr>
          <w:rFonts w:eastAsia="等线"/>
        </w:rPr>
        <w:t xml:space="preserve">meet </w:t>
      </w:r>
      <w:ins w:id="283" w:author="Ericsson00" w:date="2022-09-14T10:02:00Z">
        <w:r w:rsidR="00521D54">
          <w:rPr>
            <w:rFonts w:eastAsia="等线"/>
          </w:rPr>
          <w:t xml:space="preserve">the consumer’s </w:t>
        </w:r>
      </w:ins>
      <w:r w:rsidR="00521D54">
        <w:rPr>
          <w:rFonts w:eastAsia="等线"/>
        </w:rPr>
        <w:t>requirements</w:t>
      </w:r>
      <w:ins w:id="284" w:author="Huawei" w:date="2022-09-27T09:48:00Z">
        <w:r w:rsidR="00521D54">
          <w:t xml:space="preserve"> for an analytics ID, the AnLF may notify the NF consumer with an indication for resuming consumption of analytics ID. </w:t>
        </w:r>
      </w:ins>
    </w:p>
    <w:p w14:paraId="40C77763" w14:textId="6D04C26D" w:rsidR="00521D54" w:rsidDel="009848B6" w:rsidRDefault="00997A17" w:rsidP="00997A17">
      <w:pPr>
        <w:pStyle w:val="B1"/>
        <w:rPr>
          <w:del w:id="285" w:author="xiaobo3" w:date="2022-10-10T11:53:00Z"/>
        </w:rPr>
      </w:pPr>
      <w:ins w:id="286" w:author="Huawei" w:date="2022-10-10T13:23:00Z">
        <w:r>
          <w:lastRenderedPageBreak/>
          <w:t>-</w:t>
        </w:r>
        <w:r>
          <w:tab/>
        </w:r>
      </w:ins>
      <w:ins w:id="287" w:author="xiaobo3" w:date="2022-10-10T11:53:00Z">
        <w:r w:rsidR="009848B6" w:rsidRPr="009848B6">
          <w:t xml:space="preserve">NF consumers of Analytics ID(s) upon receiving an </w:t>
        </w:r>
      </w:ins>
      <w:ins w:id="288" w:author="Huawei" w:date="2022-10-10T13:24:00Z">
        <w:r w:rsidRPr="00997A17">
          <w:rPr>
            <w:highlight w:val="yellow"/>
            <w:rPrChange w:id="289" w:author="Huawei" w:date="2022-10-10T13:24:00Z">
              <w:rPr/>
            </w:rPrChange>
          </w:rPr>
          <w:t xml:space="preserve">accuracy </w:t>
        </w:r>
      </w:ins>
      <w:ins w:id="290" w:author="xiaobo3" w:date="2022-10-10T11:53:00Z">
        <w:del w:id="291" w:author="Huawei" w:date="2022-10-10T13:24:00Z">
          <w:r w:rsidR="009848B6" w:rsidRPr="00997A17" w:rsidDel="00997A17">
            <w:rPr>
              <w:highlight w:val="yellow"/>
              <w:rPrChange w:id="292" w:author="Huawei" w:date="2022-10-10T13:24:00Z">
                <w:rPr/>
              </w:rPrChange>
            </w:rPr>
            <w:delText>analytics performance</w:delText>
          </w:r>
          <w:r w:rsidR="009848B6" w:rsidRPr="009848B6" w:rsidDel="00997A17">
            <w:delText xml:space="preserve"> </w:delText>
          </w:r>
        </w:del>
        <w:r w:rsidR="009848B6" w:rsidRPr="009848B6">
          <w:t>information from an AnLF may request a pause or resume of notification from existing subscriptions.</w:t>
        </w:r>
      </w:ins>
    </w:p>
    <w:p w14:paraId="41137006" w14:textId="4FD88EDB" w:rsidR="00521D54" w:rsidDel="0017765D" w:rsidRDefault="00521D54" w:rsidP="009848B6">
      <w:pPr>
        <w:pStyle w:val="B1"/>
        <w:rPr>
          <w:del w:id="293" w:author="xiaobo3" w:date="2022-09-29T10:38:00Z"/>
          <w:rFonts w:eastAsia="等线"/>
        </w:rPr>
      </w:pPr>
      <w:r>
        <w:rPr>
          <w:rFonts w:eastAsia="等线"/>
        </w:rPr>
        <w:t>-</w:t>
      </w:r>
      <w:r>
        <w:rPr>
          <w:rFonts w:eastAsia="等线"/>
        </w:rPr>
        <w:tab/>
      </w:r>
      <w:del w:id="294" w:author="Huawei" w:date="2022-09-27T09:48:00Z">
        <w:r w:rsidDel="00581EF8">
          <w:rPr>
            <w:rFonts w:eastAsia="等线"/>
          </w:rPr>
          <w:delText xml:space="preserve">MTLT providing </w:delText>
        </w:r>
      </w:del>
      <w:ins w:id="295" w:author="Huawei" w:date="2022-09-27T09:48:00Z">
        <w:r>
          <w:rPr>
            <w:rFonts w:eastAsia="等线"/>
          </w:rPr>
          <w:t xml:space="preserve">Providing </w:t>
        </w:r>
      </w:ins>
      <w:r>
        <w:rPr>
          <w:rFonts w:eastAsia="等线"/>
        </w:rPr>
        <w:t xml:space="preserve">Multiple ML models to AnLF may help improve ML model performance. In this case, each ML </w:t>
      </w:r>
      <w:ins w:id="296" w:author="Huawei" w:date="2022-09-27T09:49:00Z">
        <w:r>
          <w:rPr>
            <w:rFonts w:eastAsia="等线"/>
          </w:rPr>
          <w:t xml:space="preserve">model </w:t>
        </w:r>
        <w:r w:rsidRPr="00F95914">
          <w:t xml:space="preserve">shall indicate the providing MTLF and </w:t>
        </w:r>
      </w:ins>
      <w:r>
        <w:rPr>
          <w:rFonts w:eastAsia="等线"/>
        </w:rPr>
        <w:t xml:space="preserve">is assigned a unique ML Model identifier </w:t>
      </w:r>
      <w:ins w:id="297" w:author="Huawei" w:date="2022-09-27T09:49:00Z">
        <w:r w:rsidRPr="00F95914">
          <w:rPr>
            <w:rFonts w:eastAsia="等线"/>
          </w:rPr>
          <w:t>(i.e. unique within a PLMN)</w:t>
        </w:r>
        <w:r>
          <w:rPr>
            <w:rFonts w:eastAsia="等线"/>
          </w:rPr>
          <w:t xml:space="preserve"> </w:t>
        </w:r>
      </w:ins>
      <w:r>
        <w:rPr>
          <w:rFonts w:eastAsia="等线"/>
        </w:rPr>
        <w:t xml:space="preserve">by the </w:t>
      </w:r>
      <w:ins w:id="298" w:author="Huawei" w:date="2022-09-27T09:49:00Z">
        <w:r w:rsidRPr="00F95914">
          <w:t>providing</w:t>
        </w:r>
        <w:r>
          <w:t xml:space="preserve"> </w:t>
        </w:r>
      </w:ins>
      <w:r>
        <w:rPr>
          <w:rFonts w:eastAsia="等线"/>
        </w:rPr>
        <w:t>MTLF.</w:t>
      </w:r>
    </w:p>
    <w:p w14:paraId="1F0435C8" w14:textId="77777777" w:rsidR="00E356E4" w:rsidRDefault="00E356E4" w:rsidP="00E356E4">
      <w:pPr>
        <w:pStyle w:val="NO"/>
        <w:rPr>
          <w:rFonts w:eastAsia="等线"/>
        </w:rPr>
      </w:pPr>
      <w:r>
        <w:rPr>
          <w:rFonts w:eastAsia="等线"/>
        </w:rPr>
        <w:t>NOTE:</w:t>
      </w:r>
      <w:r>
        <w:rPr>
          <w:rFonts w:eastAsia="等线"/>
        </w:rPr>
        <w:tab/>
        <w:t>The structure and format of the ML Model identifier and its uniqueness are up to stage 3.</w:t>
      </w:r>
    </w:p>
    <w:p w14:paraId="2AB28DC4" w14:textId="7304D080" w:rsidR="008D3EEF" w:rsidRPr="0088503C" w:rsidDel="0088503C" w:rsidRDefault="008D3EEF" w:rsidP="008D3EEF">
      <w:pPr>
        <w:pStyle w:val="B1"/>
        <w:rPr>
          <w:del w:id="299" w:author="Huawei" w:date="2022-10-10T13:49:00Z"/>
          <w:highlight w:val="yellow"/>
          <w:lang w:eastAsia="ko-KR"/>
          <w:rPrChange w:id="300" w:author="Huawei" w:date="2022-10-10T13:52:00Z">
            <w:rPr>
              <w:del w:id="301" w:author="Huawei" w:date="2022-10-10T13:49:00Z"/>
              <w:lang w:eastAsia="ko-KR"/>
            </w:rPr>
          </w:rPrChange>
        </w:rPr>
      </w:pPr>
      <w:commentRangeStart w:id="302"/>
      <w:ins w:id="303" w:author="ETRI" w:date="2022-09-27T17:33:00Z">
        <w:del w:id="304" w:author="Huawei" w:date="2022-10-10T13:49:00Z">
          <w:r w:rsidRPr="0088503C" w:rsidDel="0088503C">
            <w:rPr>
              <w:highlight w:val="yellow"/>
              <w:lang w:eastAsia="ko-KR"/>
              <w:rPrChange w:id="305" w:author="Huawei" w:date="2022-10-10T13:52:00Z">
                <w:rPr>
                  <w:lang w:eastAsia="ko-KR"/>
                </w:rPr>
              </w:rPrChange>
            </w:rPr>
            <w:delText>-</w:delText>
          </w:r>
          <w:r w:rsidRPr="0088503C" w:rsidDel="0088503C">
            <w:rPr>
              <w:highlight w:val="yellow"/>
              <w:lang w:eastAsia="ko-KR"/>
              <w:rPrChange w:id="306" w:author="Huawei" w:date="2022-10-10T13:52:00Z">
                <w:rPr>
                  <w:lang w:eastAsia="ko-KR"/>
                </w:rPr>
              </w:rPrChange>
            </w:rPr>
            <w:tab/>
          </w:r>
        </w:del>
      </w:ins>
      <w:ins w:id="307" w:author="ETRI" w:date="2022-09-27T18:08:00Z">
        <w:del w:id="308" w:author="Huawei" w:date="2022-10-10T13:49:00Z">
          <w:r w:rsidRPr="0088503C" w:rsidDel="0088503C">
            <w:rPr>
              <w:highlight w:val="yellow"/>
              <w:lang w:eastAsia="ko-KR"/>
              <w:rPrChange w:id="309" w:author="Huawei" w:date="2022-10-10T13:52:00Z">
                <w:rPr>
                  <w:lang w:eastAsia="ko-KR"/>
                </w:rPr>
              </w:rPrChange>
            </w:rPr>
            <w:delText>Analytics consumer</w:delText>
          </w:r>
        </w:del>
      </w:ins>
      <w:ins w:id="310" w:author="Antoine Mouquet" w:date="2022-09-30T10:49:00Z">
        <w:del w:id="311" w:author="Huawei" w:date="2022-10-10T13:49:00Z">
          <w:r w:rsidRPr="0088503C" w:rsidDel="0088503C">
            <w:rPr>
              <w:highlight w:val="yellow"/>
              <w:lang w:eastAsia="ko-KR"/>
              <w:rPrChange w:id="312" w:author="Huawei" w:date="2022-10-10T13:52:00Z">
                <w:rPr>
                  <w:lang w:eastAsia="ko-KR"/>
                </w:rPr>
              </w:rPrChange>
            </w:rPr>
            <w:delText>s</w:delText>
          </w:r>
        </w:del>
      </w:ins>
      <w:ins w:id="313" w:author="ETRI" w:date="2022-09-27T18:08:00Z">
        <w:del w:id="314" w:author="Huawei" w:date="2022-10-10T13:49:00Z">
          <w:r w:rsidRPr="0088503C" w:rsidDel="0088503C">
            <w:rPr>
              <w:highlight w:val="yellow"/>
              <w:lang w:eastAsia="ko-KR"/>
              <w:rPrChange w:id="315" w:author="Huawei" w:date="2022-10-10T13:52:00Z">
                <w:rPr>
                  <w:lang w:eastAsia="ko-KR"/>
                </w:rPr>
              </w:rPrChange>
            </w:rPr>
            <w:delText xml:space="preserve"> </w:delText>
          </w:r>
        </w:del>
      </w:ins>
      <w:ins w:id="316" w:author="Antoine Mouquet" w:date="2022-09-30T10:47:00Z">
        <w:del w:id="317" w:author="Huawei" w:date="2022-10-10T13:49:00Z">
          <w:r w:rsidRPr="0088503C" w:rsidDel="0088503C">
            <w:rPr>
              <w:highlight w:val="yellow"/>
              <w:lang w:eastAsia="ko-KR"/>
              <w:rPrChange w:id="318" w:author="Huawei" w:date="2022-10-10T13:52:00Z">
                <w:rPr>
                  <w:lang w:eastAsia="ko-KR"/>
                </w:rPr>
              </w:rPrChange>
            </w:rPr>
            <w:delText xml:space="preserve">and AnLF </w:delText>
          </w:r>
        </w:del>
      </w:ins>
      <w:ins w:id="319" w:author="Antoine Mouquet" w:date="2022-09-30T10:46:00Z">
        <w:del w:id="320" w:author="Huawei" w:date="2022-10-10T13:49:00Z">
          <w:r w:rsidRPr="0088503C" w:rsidDel="0088503C">
            <w:rPr>
              <w:highlight w:val="yellow"/>
              <w:lang w:eastAsia="ko-KR"/>
              <w:rPrChange w:id="321" w:author="Huawei" w:date="2022-10-10T13:52:00Z">
                <w:rPr>
                  <w:lang w:eastAsia="ko-KR"/>
                </w:rPr>
              </w:rPrChange>
            </w:rPr>
            <w:delText>may</w:delText>
          </w:r>
        </w:del>
      </w:ins>
      <w:ins w:id="322" w:author="ETRI" w:date="2022-09-27T18:08:00Z">
        <w:del w:id="323" w:author="Huawei" w:date="2022-10-10T13:49:00Z">
          <w:r w:rsidRPr="0088503C" w:rsidDel="0088503C">
            <w:rPr>
              <w:highlight w:val="yellow"/>
              <w:lang w:eastAsia="ko-KR"/>
              <w:rPrChange w:id="324" w:author="Huawei" w:date="2022-10-10T13:52:00Z">
                <w:rPr>
                  <w:lang w:eastAsia="ko-KR"/>
                </w:rPr>
              </w:rPrChange>
            </w:rPr>
            <w:delText xml:space="preserve"> indicate </w:delText>
          </w:r>
        </w:del>
      </w:ins>
      <w:ins w:id="325" w:author="Antoine Mouquet" w:date="2022-09-30T10:46:00Z">
        <w:del w:id="326" w:author="Huawei" w:date="2022-10-10T13:49:00Z">
          <w:r w:rsidRPr="0088503C" w:rsidDel="0088503C">
            <w:rPr>
              <w:highlight w:val="yellow"/>
              <w:lang w:eastAsia="ko-KR"/>
              <w:rPrChange w:id="327" w:author="Huawei" w:date="2022-10-10T13:52:00Z">
                <w:rPr>
                  <w:lang w:eastAsia="ko-KR"/>
                </w:rPr>
              </w:rPrChange>
            </w:rPr>
            <w:delText>a "</w:delText>
          </w:r>
        </w:del>
      </w:ins>
      <w:ins w:id="328" w:author="ETRI" w:date="2022-09-27T17:35:00Z">
        <w:del w:id="329" w:author="Huawei" w:date="2022-10-10T13:49:00Z">
          <w:r w:rsidRPr="0088503C" w:rsidDel="0088503C">
            <w:rPr>
              <w:highlight w:val="yellow"/>
              <w:lang w:eastAsia="ko-KR"/>
              <w:rPrChange w:id="330" w:author="Huawei" w:date="2022-10-10T13:52:00Z">
                <w:rPr>
                  <w:lang w:eastAsia="ko-KR"/>
                </w:rPr>
              </w:rPrChange>
            </w:rPr>
            <w:delText>Use case context</w:delText>
          </w:r>
        </w:del>
      </w:ins>
      <w:ins w:id="331" w:author="Antoine Mouquet" w:date="2022-09-30T10:46:00Z">
        <w:del w:id="332" w:author="Huawei" w:date="2022-10-10T13:49:00Z">
          <w:r w:rsidRPr="0088503C" w:rsidDel="0088503C">
            <w:rPr>
              <w:highlight w:val="yellow"/>
              <w:lang w:eastAsia="ko-KR"/>
              <w:rPrChange w:id="333" w:author="Huawei" w:date="2022-10-10T13:52:00Z">
                <w:rPr>
                  <w:lang w:eastAsia="ko-KR"/>
                </w:rPr>
              </w:rPrChange>
            </w:rPr>
            <w:delText>"</w:delText>
          </w:r>
        </w:del>
      </w:ins>
      <w:ins w:id="334" w:author="ETRI" w:date="2022-09-27T18:08:00Z">
        <w:del w:id="335" w:author="Huawei" w:date="2022-10-10T13:49:00Z">
          <w:r w:rsidRPr="0088503C" w:rsidDel="0088503C">
            <w:rPr>
              <w:highlight w:val="yellow"/>
              <w:lang w:eastAsia="ko-KR"/>
              <w:rPrChange w:id="336" w:author="Huawei" w:date="2022-10-10T13:52:00Z">
                <w:rPr>
                  <w:lang w:eastAsia="ko-KR"/>
                </w:rPr>
              </w:rPrChange>
            </w:rPr>
            <w:delText xml:space="preserve"> </w:delText>
          </w:r>
        </w:del>
      </w:ins>
      <w:ins w:id="337" w:author="ETRI" w:date="2022-09-27T18:09:00Z">
        <w:del w:id="338" w:author="Huawei" w:date="2022-10-10T13:49:00Z">
          <w:r w:rsidRPr="0088503C" w:rsidDel="0088503C">
            <w:rPr>
              <w:highlight w:val="yellow"/>
              <w:lang w:eastAsia="ko-KR"/>
              <w:rPrChange w:id="339" w:author="Huawei" w:date="2022-10-10T13:52:00Z">
                <w:rPr>
                  <w:lang w:eastAsia="ko-KR"/>
                </w:rPr>
              </w:rPrChange>
            </w:rPr>
            <w:delText>when</w:delText>
          </w:r>
        </w:del>
      </w:ins>
      <w:ins w:id="340" w:author="ETRI" w:date="2022-09-27T18:08:00Z">
        <w:del w:id="341" w:author="Huawei" w:date="2022-10-10T13:49:00Z">
          <w:r w:rsidRPr="0088503C" w:rsidDel="0088503C">
            <w:rPr>
              <w:highlight w:val="yellow"/>
              <w:lang w:eastAsia="ko-KR"/>
              <w:rPrChange w:id="342" w:author="Huawei" w:date="2022-10-10T13:52:00Z">
                <w:rPr>
                  <w:lang w:eastAsia="ko-KR"/>
                </w:rPr>
              </w:rPrChange>
            </w:rPr>
            <w:delText xml:space="preserve"> subscrib</w:delText>
          </w:r>
        </w:del>
      </w:ins>
      <w:ins w:id="343" w:author="Antoine Mouquet" w:date="2022-09-30T10:47:00Z">
        <w:del w:id="344" w:author="Huawei" w:date="2022-10-10T13:49:00Z">
          <w:r w:rsidRPr="0088503C" w:rsidDel="0088503C">
            <w:rPr>
              <w:highlight w:val="yellow"/>
              <w:lang w:eastAsia="ko-KR"/>
              <w:rPrChange w:id="345" w:author="Huawei" w:date="2022-10-10T13:52:00Z">
                <w:rPr>
                  <w:lang w:eastAsia="ko-KR"/>
                </w:rPr>
              </w:rPrChange>
            </w:rPr>
            <w:delText xml:space="preserve">ing </w:delText>
          </w:r>
        </w:del>
      </w:ins>
      <w:ins w:id="346" w:author="Antoine Mouquet" w:date="2022-09-30T10:48:00Z">
        <w:del w:id="347" w:author="Huawei" w:date="2022-10-10T13:49:00Z">
          <w:r w:rsidRPr="0088503C" w:rsidDel="0088503C">
            <w:rPr>
              <w:highlight w:val="yellow"/>
              <w:lang w:eastAsia="ko-KR"/>
              <w:rPrChange w:id="348" w:author="Huawei" w:date="2022-10-10T13:52:00Z">
                <w:rPr>
                  <w:lang w:eastAsia="ko-KR"/>
                </w:rPr>
              </w:rPrChange>
            </w:rPr>
            <w:delText>to or requesting</w:delText>
          </w:r>
        </w:del>
      </w:ins>
      <w:ins w:id="349" w:author="ETRI" w:date="2022-09-27T18:08:00Z">
        <w:del w:id="350" w:author="Huawei" w:date="2022-10-10T13:49:00Z">
          <w:r w:rsidRPr="0088503C" w:rsidDel="0088503C">
            <w:rPr>
              <w:highlight w:val="yellow"/>
              <w:lang w:eastAsia="ko-KR"/>
              <w:rPrChange w:id="351" w:author="Huawei" w:date="2022-10-10T13:52:00Z">
                <w:rPr>
                  <w:lang w:eastAsia="ko-KR"/>
                </w:rPr>
              </w:rPrChange>
            </w:rPr>
            <w:delText xml:space="preserve"> analytics</w:delText>
          </w:r>
        </w:del>
      </w:ins>
      <w:ins w:id="352" w:author="Antoine Mouquet" w:date="2022-09-30T10:48:00Z">
        <w:del w:id="353" w:author="Huawei" w:date="2022-10-10T13:49:00Z">
          <w:r w:rsidRPr="0088503C" w:rsidDel="0088503C">
            <w:rPr>
              <w:highlight w:val="yellow"/>
              <w:lang w:eastAsia="ko-KR"/>
              <w:rPrChange w:id="354" w:author="Huawei" w:date="2022-10-10T13:52:00Z">
                <w:rPr>
                  <w:lang w:eastAsia="ko-KR"/>
                </w:rPr>
              </w:rPrChange>
            </w:rPr>
            <w:delText xml:space="preserve"> or </w:delText>
          </w:r>
        </w:del>
      </w:ins>
      <w:ins w:id="355" w:author="ETRI" w:date="2022-09-27T18:08:00Z">
        <w:del w:id="356" w:author="Huawei" w:date="2022-10-10T13:49:00Z">
          <w:r w:rsidRPr="0088503C" w:rsidDel="0088503C">
            <w:rPr>
              <w:highlight w:val="yellow"/>
              <w:lang w:eastAsia="ko-KR"/>
              <w:rPrChange w:id="357" w:author="Huawei" w:date="2022-10-10T13:52:00Z">
                <w:rPr>
                  <w:lang w:eastAsia="ko-KR"/>
                </w:rPr>
              </w:rPrChange>
            </w:rPr>
            <w:delText>ML model(s)</w:delText>
          </w:r>
        </w:del>
      </w:ins>
      <w:ins w:id="358" w:author="Antoine Mouquet" w:date="2022-09-30T10:48:00Z">
        <w:del w:id="359" w:author="Huawei" w:date="2022-10-10T13:49:00Z">
          <w:r w:rsidRPr="0088503C" w:rsidDel="0088503C">
            <w:rPr>
              <w:highlight w:val="yellow"/>
              <w:lang w:eastAsia="ko-KR"/>
              <w:rPrChange w:id="360" w:author="Huawei" w:date="2022-10-10T13:52:00Z">
                <w:rPr>
                  <w:lang w:eastAsia="ko-KR"/>
                </w:rPr>
              </w:rPrChange>
            </w:rPr>
            <w:delText>, respectively</w:delText>
          </w:r>
        </w:del>
      </w:ins>
      <w:ins w:id="361" w:author="ETRI" w:date="2022-09-27T18:09:00Z">
        <w:del w:id="362" w:author="Huawei" w:date="2022-10-10T13:49:00Z">
          <w:r w:rsidRPr="0088503C" w:rsidDel="0088503C">
            <w:rPr>
              <w:highlight w:val="yellow"/>
              <w:lang w:eastAsia="ko-KR"/>
              <w:rPrChange w:id="363" w:author="Huawei" w:date="2022-10-10T13:52:00Z">
                <w:rPr>
                  <w:lang w:eastAsia="ko-KR"/>
                </w:rPr>
              </w:rPrChange>
            </w:rPr>
            <w:delText>.</w:delText>
          </w:r>
        </w:del>
      </w:ins>
      <w:ins w:id="364" w:author="ETRI" w:date="2022-09-27T18:08:00Z">
        <w:del w:id="365" w:author="Huawei" w:date="2022-10-10T13:49:00Z">
          <w:r w:rsidRPr="0088503C" w:rsidDel="0088503C">
            <w:rPr>
              <w:highlight w:val="yellow"/>
              <w:lang w:eastAsia="ko-KR"/>
              <w:rPrChange w:id="366" w:author="Huawei" w:date="2022-10-10T13:52:00Z">
                <w:rPr>
                  <w:lang w:eastAsia="ko-KR"/>
                </w:rPr>
              </w:rPrChange>
            </w:rPr>
            <w:delText xml:space="preserve"> </w:delText>
          </w:r>
        </w:del>
      </w:ins>
    </w:p>
    <w:p w14:paraId="509CF7A1" w14:textId="0AB3327B" w:rsidR="00DB05B6" w:rsidRPr="0088503C" w:rsidDel="0088503C" w:rsidRDefault="00DB05B6" w:rsidP="00DB05B6">
      <w:pPr>
        <w:pStyle w:val="B1"/>
        <w:rPr>
          <w:ins w:id="367" w:author="Nokia" w:date="2022-09-26T10:08:00Z"/>
          <w:del w:id="368" w:author="Huawei" w:date="2022-10-10T13:49:00Z"/>
          <w:rFonts w:eastAsia="等线"/>
          <w:highlight w:val="yellow"/>
          <w:rPrChange w:id="369" w:author="Huawei" w:date="2022-10-10T13:52:00Z">
            <w:rPr>
              <w:ins w:id="370" w:author="Nokia" w:date="2022-09-26T10:08:00Z"/>
              <w:del w:id="371" w:author="Huawei" w:date="2022-10-10T13:49:00Z"/>
              <w:rFonts w:eastAsia="等线"/>
            </w:rPr>
          </w:rPrChange>
        </w:rPr>
      </w:pPr>
      <w:ins w:id="372" w:author="Nokia" w:date="2022-09-23T15:53:00Z">
        <w:del w:id="373" w:author="Huawei" w:date="2022-10-10T13:49:00Z">
          <w:r w:rsidRPr="0088503C" w:rsidDel="0088503C">
            <w:rPr>
              <w:rFonts w:eastAsia="等线"/>
              <w:highlight w:val="yellow"/>
              <w:rPrChange w:id="374" w:author="Huawei" w:date="2022-10-10T13:52:00Z">
                <w:rPr>
                  <w:rFonts w:eastAsia="等线"/>
                </w:rPr>
              </w:rPrChange>
            </w:rPr>
            <w:delText>-</w:delText>
          </w:r>
        </w:del>
      </w:ins>
      <w:ins w:id="375" w:author="Nokia" w:date="2022-09-23T15:54:00Z">
        <w:del w:id="376" w:author="Huawei" w:date="2022-10-10T13:49:00Z">
          <w:r w:rsidRPr="0088503C" w:rsidDel="0088503C">
            <w:rPr>
              <w:rFonts w:eastAsia="等线"/>
              <w:highlight w:val="yellow"/>
              <w:rPrChange w:id="377" w:author="Huawei" w:date="2022-10-10T13:52:00Z">
                <w:rPr>
                  <w:rFonts w:eastAsia="等线"/>
                </w:rPr>
              </w:rPrChange>
            </w:rPr>
            <w:tab/>
          </w:r>
        </w:del>
      </w:ins>
      <w:ins w:id="378" w:author="Nokia" w:date="2022-09-23T15:53:00Z">
        <w:del w:id="379" w:author="Huawei" w:date="2022-10-10T13:49:00Z">
          <w:r w:rsidRPr="0088503C" w:rsidDel="0088503C">
            <w:rPr>
              <w:rFonts w:eastAsia="等线"/>
              <w:highlight w:val="yellow"/>
              <w:rPrChange w:id="380" w:author="Huawei" w:date="2022-10-10T13:52:00Z">
                <w:rPr>
                  <w:rFonts w:eastAsia="等线"/>
                </w:rPr>
              </w:rPrChange>
            </w:rPr>
            <w:delText>When requesting an ML model via the MLModel</w:delText>
          </w:r>
        </w:del>
      </w:ins>
      <w:ins w:id="381" w:author="Nokia" w:date="2022-09-23T15:54:00Z">
        <w:del w:id="382" w:author="Huawei" w:date="2022-10-10T13:49:00Z">
          <w:r w:rsidRPr="0088503C" w:rsidDel="0088503C">
            <w:rPr>
              <w:rFonts w:eastAsia="等线"/>
              <w:highlight w:val="yellow"/>
              <w:rPrChange w:id="383" w:author="Huawei" w:date="2022-10-10T13:52:00Z">
                <w:rPr>
                  <w:rFonts w:eastAsia="等线"/>
                </w:rPr>
              </w:rPrChange>
            </w:rPr>
            <w:delText>Provision service, the A</w:delText>
          </w:r>
        </w:del>
      </w:ins>
      <w:ins w:id="384" w:author="Nokia" w:date="2022-09-23T15:55:00Z">
        <w:del w:id="385" w:author="Huawei" w:date="2022-10-10T13:49:00Z">
          <w:r w:rsidRPr="0088503C" w:rsidDel="0088503C">
            <w:rPr>
              <w:rFonts w:eastAsia="等线"/>
              <w:highlight w:val="yellow"/>
              <w:rPrChange w:id="386" w:author="Huawei" w:date="2022-10-10T13:52:00Z">
                <w:rPr>
                  <w:rFonts w:eastAsia="等线"/>
                </w:rPr>
              </w:rPrChange>
            </w:rPr>
            <w:delText xml:space="preserve">nLF can specify in the request </w:delText>
          </w:r>
        </w:del>
      </w:ins>
      <w:ins w:id="387" w:author="Nokia" w:date="2022-09-23T15:56:00Z">
        <w:del w:id="388" w:author="Huawei" w:date="2022-10-10T13:49:00Z">
          <w:r w:rsidRPr="0088503C" w:rsidDel="0088503C">
            <w:rPr>
              <w:rFonts w:eastAsia="等线"/>
              <w:highlight w:val="yellow"/>
              <w:rPrChange w:id="389" w:author="Huawei" w:date="2022-10-10T13:52:00Z">
                <w:rPr>
                  <w:rFonts w:eastAsia="等线"/>
                </w:rPr>
              </w:rPrChange>
            </w:rPr>
            <w:delText>the additional parameters indicated in solution #</w:delText>
          </w:r>
        </w:del>
      </w:ins>
      <w:ins w:id="390" w:author="Nokia" w:date="2022-09-23T15:57:00Z">
        <w:del w:id="391" w:author="Huawei" w:date="2022-10-10T13:49:00Z">
          <w:r w:rsidRPr="0088503C" w:rsidDel="0088503C">
            <w:rPr>
              <w:rFonts w:eastAsia="等线"/>
              <w:highlight w:val="yellow"/>
              <w:rPrChange w:id="392" w:author="Huawei" w:date="2022-10-10T13:52:00Z">
                <w:rPr>
                  <w:rFonts w:eastAsia="等线"/>
                </w:rPr>
              </w:rPrChange>
            </w:rPr>
            <w:delText>36.</w:delText>
          </w:r>
        </w:del>
      </w:ins>
    </w:p>
    <w:p w14:paraId="30D4C8BC" w14:textId="142E87B0" w:rsidR="00DB05B6" w:rsidRPr="0088503C" w:rsidDel="0088503C" w:rsidRDefault="00DB05B6" w:rsidP="00DB05B6">
      <w:pPr>
        <w:pStyle w:val="B1"/>
        <w:rPr>
          <w:ins w:id="393" w:author="Nokia" w:date="2022-09-28T14:53:00Z"/>
          <w:del w:id="394" w:author="Huawei" w:date="2022-10-10T13:49:00Z"/>
          <w:highlight w:val="yellow"/>
          <w:lang w:eastAsia="zh-CN"/>
          <w:rPrChange w:id="395" w:author="Huawei" w:date="2022-10-10T13:52:00Z">
            <w:rPr>
              <w:ins w:id="396" w:author="Nokia" w:date="2022-09-28T14:53:00Z"/>
              <w:del w:id="397" w:author="Huawei" w:date="2022-10-10T13:49:00Z"/>
              <w:lang w:eastAsia="zh-CN"/>
            </w:rPr>
          </w:rPrChange>
        </w:rPr>
      </w:pPr>
      <w:ins w:id="398" w:author="Nokia" w:date="2022-09-26T10:08:00Z">
        <w:del w:id="399" w:author="Huawei" w:date="2022-10-10T13:49:00Z">
          <w:r w:rsidRPr="0088503C" w:rsidDel="0088503C">
            <w:rPr>
              <w:rFonts w:eastAsia="等线"/>
              <w:highlight w:val="yellow"/>
              <w:rPrChange w:id="400" w:author="Huawei" w:date="2022-10-10T13:52:00Z">
                <w:rPr>
                  <w:rFonts w:eastAsia="等线"/>
                </w:rPr>
              </w:rPrChange>
            </w:rPr>
            <w:delText xml:space="preserve">-  </w:delText>
          </w:r>
        </w:del>
      </w:ins>
      <w:ins w:id="401" w:author="Nokia" w:date="2022-09-26T10:14:00Z">
        <w:del w:id="402" w:author="Huawei" w:date="2022-10-10T13:49:00Z">
          <w:r w:rsidRPr="0088503C" w:rsidDel="0088503C">
            <w:rPr>
              <w:highlight w:val="yellow"/>
              <w:lang w:eastAsia="zh-CN"/>
              <w:rPrChange w:id="403" w:author="Huawei" w:date="2022-10-10T13:52:00Z">
                <w:rPr>
                  <w:lang w:eastAsia="zh-CN"/>
                </w:rPr>
              </w:rPrChange>
            </w:rPr>
            <w:delText>NWDAF Analytics consumers can generate the rating for the Analytics ID output received by AnLF</w:delText>
          </w:r>
        </w:del>
      </w:ins>
      <w:ins w:id="404" w:author="Nokia" w:date="2022-09-26T10:15:00Z">
        <w:del w:id="405" w:author="Huawei" w:date="2022-10-10T13:49:00Z">
          <w:r w:rsidRPr="0088503C" w:rsidDel="0088503C">
            <w:rPr>
              <w:highlight w:val="yellow"/>
              <w:lang w:eastAsia="zh-CN"/>
              <w:rPrChange w:id="406" w:author="Huawei" w:date="2022-10-10T13:52:00Z">
                <w:rPr>
                  <w:lang w:eastAsia="zh-CN"/>
                </w:rPr>
              </w:rPrChange>
            </w:rPr>
            <w:delText xml:space="preserve"> and request it to be stored so that other analytics consumers can retrieve the</w:delText>
          </w:r>
        </w:del>
      </w:ins>
      <w:ins w:id="407" w:author="Nokia" w:date="2022-09-26T10:16:00Z">
        <w:del w:id="408" w:author="Huawei" w:date="2022-10-10T13:49:00Z">
          <w:r w:rsidRPr="0088503C" w:rsidDel="0088503C">
            <w:rPr>
              <w:highlight w:val="yellow"/>
              <w:lang w:eastAsia="zh-CN"/>
              <w:rPrChange w:id="409" w:author="Huawei" w:date="2022-10-10T13:52:00Z">
                <w:rPr>
                  <w:lang w:eastAsia="zh-CN"/>
                </w:rPr>
              </w:rPrChange>
            </w:rPr>
            <w:delText>m</w:delText>
          </w:r>
        </w:del>
      </w:ins>
      <w:ins w:id="410" w:author="Nokia" w:date="2022-09-26T10:14:00Z">
        <w:del w:id="411" w:author="Huawei" w:date="2022-10-10T13:49:00Z">
          <w:r w:rsidRPr="0088503C" w:rsidDel="0088503C">
            <w:rPr>
              <w:highlight w:val="yellow"/>
              <w:lang w:eastAsia="zh-CN"/>
              <w:rPrChange w:id="412" w:author="Huawei" w:date="2022-10-10T13:52:00Z">
                <w:rPr>
                  <w:lang w:eastAsia="zh-CN"/>
                </w:rPr>
              </w:rPrChange>
            </w:rPr>
            <w:delText xml:space="preserve">. </w:delText>
          </w:r>
        </w:del>
      </w:ins>
      <w:ins w:id="413" w:author="Nokia" w:date="2022-09-26T10:16:00Z">
        <w:del w:id="414" w:author="Huawei" w:date="2022-10-10T13:49:00Z">
          <w:r w:rsidRPr="0088503C" w:rsidDel="0088503C">
            <w:rPr>
              <w:highlight w:val="yellow"/>
              <w:lang w:eastAsia="zh-CN"/>
              <w:rPrChange w:id="415" w:author="Huawei" w:date="2022-10-10T13:52:00Z">
                <w:rPr>
                  <w:lang w:eastAsia="zh-CN"/>
                </w:rPr>
              </w:rPrChange>
            </w:rPr>
            <w:delText xml:space="preserve">Similarly, NWDAF AnLF can generate the rating for the ML Model received by </w:delText>
          </w:r>
        </w:del>
      </w:ins>
      <w:ins w:id="416" w:author="Nokia" w:date="2022-09-26T10:17:00Z">
        <w:del w:id="417" w:author="Huawei" w:date="2022-10-10T13:49:00Z">
          <w:r w:rsidRPr="0088503C" w:rsidDel="0088503C">
            <w:rPr>
              <w:highlight w:val="yellow"/>
              <w:lang w:eastAsia="zh-CN"/>
              <w:rPrChange w:id="418" w:author="Huawei" w:date="2022-10-10T13:52:00Z">
                <w:rPr>
                  <w:lang w:eastAsia="zh-CN"/>
                </w:rPr>
              </w:rPrChange>
            </w:rPr>
            <w:delText>MTL</w:delText>
          </w:r>
        </w:del>
      </w:ins>
      <w:ins w:id="419" w:author="Nokia" w:date="2022-09-26T10:16:00Z">
        <w:del w:id="420" w:author="Huawei" w:date="2022-10-10T13:49:00Z">
          <w:r w:rsidRPr="0088503C" w:rsidDel="0088503C">
            <w:rPr>
              <w:highlight w:val="yellow"/>
              <w:lang w:eastAsia="zh-CN"/>
              <w:rPrChange w:id="421" w:author="Huawei" w:date="2022-10-10T13:52:00Z">
                <w:rPr>
                  <w:lang w:eastAsia="zh-CN"/>
                </w:rPr>
              </w:rPrChange>
            </w:rPr>
            <w:delText xml:space="preserve">F and request it to be stored so that other </w:delText>
          </w:r>
        </w:del>
      </w:ins>
      <w:ins w:id="422" w:author="Nokia" w:date="2022-09-26T10:17:00Z">
        <w:del w:id="423" w:author="Huawei" w:date="2022-10-10T13:49:00Z">
          <w:r w:rsidRPr="0088503C" w:rsidDel="0088503C">
            <w:rPr>
              <w:highlight w:val="yellow"/>
              <w:lang w:eastAsia="zh-CN"/>
              <w:rPrChange w:id="424" w:author="Huawei" w:date="2022-10-10T13:52:00Z">
                <w:rPr>
                  <w:lang w:eastAsia="zh-CN"/>
                </w:rPr>
              </w:rPrChange>
            </w:rPr>
            <w:delText>AnLFs</w:delText>
          </w:r>
        </w:del>
      </w:ins>
      <w:ins w:id="425" w:author="Nokia" w:date="2022-09-26T10:16:00Z">
        <w:del w:id="426" w:author="Huawei" w:date="2022-10-10T13:49:00Z">
          <w:r w:rsidRPr="0088503C" w:rsidDel="0088503C">
            <w:rPr>
              <w:highlight w:val="yellow"/>
              <w:lang w:eastAsia="zh-CN"/>
              <w:rPrChange w:id="427" w:author="Huawei" w:date="2022-10-10T13:52:00Z">
                <w:rPr>
                  <w:lang w:eastAsia="zh-CN"/>
                </w:rPr>
              </w:rPrChange>
            </w:rPr>
            <w:delText xml:space="preserve"> can retrieve </w:delText>
          </w:r>
        </w:del>
      </w:ins>
      <w:ins w:id="428" w:author="Nokia" w:date="2022-09-26T10:17:00Z">
        <w:del w:id="429" w:author="Huawei" w:date="2022-10-10T13:49:00Z">
          <w:r w:rsidRPr="0088503C" w:rsidDel="0088503C">
            <w:rPr>
              <w:highlight w:val="yellow"/>
              <w:lang w:eastAsia="zh-CN"/>
              <w:rPrChange w:id="430" w:author="Huawei" w:date="2022-10-10T13:52:00Z">
                <w:rPr>
                  <w:lang w:eastAsia="zh-CN"/>
                </w:rPr>
              </w:rPrChange>
            </w:rPr>
            <w:delText>it</w:delText>
          </w:r>
        </w:del>
      </w:ins>
      <w:ins w:id="431" w:author="Nokia" w:date="2022-09-26T10:16:00Z">
        <w:del w:id="432" w:author="Huawei" w:date="2022-10-10T13:49:00Z">
          <w:r w:rsidRPr="0088503C" w:rsidDel="0088503C">
            <w:rPr>
              <w:highlight w:val="yellow"/>
              <w:lang w:eastAsia="zh-CN"/>
              <w:rPrChange w:id="433" w:author="Huawei" w:date="2022-10-10T13:52:00Z">
                <w:rPr>
                  <w:lang w:eastAsia="zh-CN"/>
                </w:rPr>
              </w:rPrChange>
            </w:rPr>
            <w:delText>.</w:delText>
          </w:r>
        </w:del>
      </w:ins>
      <w:ins w:id="434" w:author="Nokia" w:date="2022-09-26T10:18:00Z">
        <w:del w:id="435" w:author="Huawei" w:date="2022-10-10T13:49:00Z">
          <w:r w:rsidRPr="0088503C" w:rsidDel="0088503C">
            <w:rPr>
              <w:highlight w:val="yellow"/>
              <w:lang w:eastAsia="zh-CN"/>
              <w:rPrChange w:id="436" w:author="Huawei" w:date="2022-10-10T13:52:00Z">
                <w:rPr>
                  <w:lang w:eastAsia="zh-CN"/>
                </w:rPr>
              </w:rPrChange>
            </w:rPr>
            <w:delText xml:space="preserve"> </w:delText>
          </w:r>
        </w:del>
        <w:del w:id="437" w:author="Huawei" w:date="2022-10-10T13:48:00Z">
          <w:r w:rsidRPr="0088503C" w:rsidDel="0088503C">
            <w:rPr>
              <w:highlight w:val="yellow"/>
              <w:lang w:eastAsia="zh-CN"/>
              <w:rPrChange w:id="438" w:author="Huawei" w:date="2022-10-10T13:52:00Z">
                <w:rPr>
                  <w:lang w:eastAsia="zh-CN"/>
                </w:rPr>
              </w:rPrChange>
            </w:rPr>
            <w:delText>The rating is based on metrics as described in Solution #7.</w:delText>
          </w:r>
        </w:del>
      </w:ins>
    </w:p>
    <w:p w14:paraId="65783BDA" w14:textId="0361FD92" w:rsidR="00DB05B6" w:rsidDel="0088503C" w:rsidRDefault="00DB05B6" w:rsidP="001128E6">
      <w:pPr>
        <w:pStyle w:val="B1"/>
        <w:rPr>
          <w:del w:id="439" w:author="Huawei" w:date="2022-10-10T13:49:00Z"/>
          <w:rFonts w:eastAsia="等线"/>
        </w:rPr>
      </w:pPr>
      <w:ins w:id="440" w:author="Nokia" w:date="2022-09-28T14:53:00Z">
        <w:del w:id="441" w:author="Huawei" w:date="2022-10-10T13:49:00Z">
          <w:r w:rsidRPr="0088503C" w:rsidDel="0088503C">
            <w:rPr>
              <w:rFonts w:eastAsia="等线"/>
              <w:highlight w:val="yellow"/>
              <w:rPrChange w:id="442" w:author="Huawei" w:date="2022-10-10T13:52:00Z">
                <w:rPr>
                  <w:rFonts w:eastAsia="等线"/>
                </w:rPr>
              </w:rPrChange>
            </w:rPr>
            <w:delText>-  NWDAF can provide an analytics service which purpose is to extract stati</w:delText>
          </w:r>
        </w:del>
      </w:ins>
      <w:ins w:id="443" w:author="Nokia" w:date="2022-09-28T14:54:00Z">
        <w:del w:id="444" w:author="Huawei" w:date="2022-10-10T13:49:00Z">
          <w:r w:rsidRPr="0088503C" w:rsidDel="0088503C">
            <w:rPr>
              <w:rFonts w:eastAsia="等线"/>
              <w:highlight w:val="yellow"/>
              <w:rPrChange w:id="445" w:author="Huawei" w:date="2022-10-10T13:52:00Z">
                <w:rPr>
                  <w:rFonts w:eastAsia="等线"/>
                </w:rPr>
              </w:rPrChange>
            </w:rPr>
            <w:delText>stical properties from an AOI or part of it (sub-area).</w:delText>
          </w:r>
        </w:del>
      </w:ins>
      <w:ins w:id="446" w:author="Nokia" w:date="2022-09-28T14:55:00Z">
        <w:del w:id="447" w:author="Huawei" w:date="2022-10-10T13:49:00Z">
          <w:r w:rsidRPr="0088503C" w:rsidDel="0088503C">
            <w:rPr>
              <w:rFonts w:eastAsia="等线"/>
              <w:highlight w:val="yellow"/>
              <w:rPrChange w:id="448" w:author="Huawei" w:date="2022-10-10T13:52:00Z">
                <w:rPr>
                  <w:rFonts w:eastAsia="等线"/>
                </w:rPr>
              </w:rPrChange>
            </w:rPr>
            <w:delText xml:space="preserve"> The statistical properties are </w:delText>
          </w:r>
        </w:del>
      </w:ins>
      <w:ins w:id="449" w:author="Nokia" w:date="2022-09-28T14:56:00Z">
        <w:del w:id="450" w:author="Huawei" w:date="2022-10-10T13:49:00Z">
          <w:r w:rsidRPr="0088503C" w:rsidDel="0088503C">
            <w:rPr>
              <w:rFonts w:eastAsia="等线"/>
              <w:highlight w:val="yellow"/>
              <w:rPrChange w:id="451" w:author="Huawei" w:date="2022-10-10T13:52:00Z">
                <w:rPr>
                  <w:rFonts w:eastAsia="等线"/>
                </w:rPr>
              </w:rPrChange>
            </w:rPr>
            <w:delText xml:space="preserve">associated to an identifier by a functionality which purpose is to maintain the mapping of sub-areas with their </w:delText>
          </w:r>
        </w:del>
      </w:ins>
      <w:ins w:id="452" w:author="Nokia" w:date="2022-09-28T14:57:00Z">
        <w:del w:id="453" w:author="Huawei" w:date="2022-10-10T13:49:00Z">
          <w:r w:rsidRPr="0088503C" w:rsidDel="0088503C">
            <w:rPr>
              <w:rFonts w:eastAsia="等线"/>
              <w:highlight w:val="yellow"/>
              <w:rPrChange w:id="454" w:author="Huawei" w:date="2022-10-10T13:52:00Z">
                <w:rPr>
                  <w:rFonts w:eastAsia="等线"/>
                </w:rPr>
              </w:rPrChange>
            </w:rPr>
            <w:delText>type and I</w:delText>
          </w:r>
        </w:del>
      </w:ins>
      <w:ins w:id="455" w:author="Nokia" w:date="2022-09-28T14:56:00Z">
        <w:del w:id="456" w:author="Huawei" w:date="2022-10-10T13:49:00Z">
          <w:r w:rsidRPr="0088503C" w:rsidDel="0088503C">
            <w:rPr>
              <w:rFonts w:eastAsia="等线"/>
              <w:highlight w:val="yellow"/>
              <w:rPrChange w:id="457" w:author="Huawei" w:date="2022-10-10T13:52:00Z">
                <w:rPr>
                  <w:rFonts w:eastAsia="等线"/>
                </w:rPr>
              </w:rPrChange>
            </w:rPr>
            <w:delText>D</w:delText>
          </w:r>
        </w:del>
      </w:ins>
      <w:ins w:id="458" w:author="Nokia" w:date="2022-09-28T14:57:00Z">
        <w:del w:id="459" w:author="Huawei" w:date="2022-10-10T13:49:00Z">
          <w:r w:rsidRPr="0088503C" w:rsidDel="0088503C">
            <w:rPr>
              <w:rFonts w:eastAsia="等线"/>
              <w:highlight w:val="yellow"/>
              <w:rPrChange w:id="460" w:author="Huawei" w:date="2022-10-10T13:52:00Z">
                <w:rPr>
                  <w:rFonts w:eastAsia="等线"/>
                </w:rPr>
              </w:rPrChange>
            </w:rPr>
            <w:delText xml:space="preserve">, </w:delText>
          </w:r>
        </w:del>
      </w:ins>
      <w:ins w:id="461" w:author="Nokia" w:date="2022-09-28T14:58:00Z">
        <w:del w:id="462" w:author="Huawei" w:date="2022-10-10T13:49:00Z">
          <w:r w:rsidRPr="0088503C" w:rsidDel="0088503C">
            <w:rPr>
              <w:rFonts w:eastAsia="等线"/>
              <w:highlight w:val="yellow"/>
              <w:rPrChange w:id="463" w:author="Huawei" w:date="2022-10-10T13:52:00Z">
                <w:rPr>
                  <w:rFonts w:eastAsia="等线"/>
                </w:rPr>
              </w:rPrChange>
            </w:rPr>
            <w:delText>to enable re-use of ML models based on properties of input data sets.</w:delText>
          </w:r>
        </w:del>
      </w:ins>
      <w:commentRangeEnd w:id="302"/>
      <w:r w:rsidR="00EE004C">
        <w:rPr>
          <w:rStyle w:val="a6"/>
        </w:rPr>
        <w:commentReference w:id="302"/>
      </w:r>
    </w:p>
    <w:p w14:paraId="2AA90D34" w14:textId="77777777" w:rsidR="008D3EEF" w:rsidRPr="008D3EEF" w:rsidRDefault="008D3EEF" w:rsidP="008D3EEF">
      <w:pPr>
        <w:pStyle w:val="B1"/>
        <w:rPr>
          <w:rFonts w:eastAsia="MS Mincho"/>
        </w:rPr>
      </w:pPr>
      <w:ins w:id="464" w:author="Huawei" w:date="2022-09-30T12:30:00Z">
        <w:r>
          <w:rPr>
            <w:rFonts w:eastAsiaTheme="minorEastAsia"/>
            <w:b/>
            <w:lang w:eastAsia="zh-CN"/>
          </w:rPr>
          <w:t>Other aspects</w:t>
        </w:r>
        <w:r w:rsidRPr="00393840">
          <w:rPr>
            <w:rFonts w:eastAsiaTheme="minorEastAsia"/>
            <w:b/>
            <w:lang w:eastAsia="zh-CN"/>
          </w:rPr>
          <w:t>:</w:t>
        </w:r>
        <w:r w:rsidRPr="00DE16B2">
          <w:rPr>
            <w:rFonts w:eastAsia="等线"/>
          </w:rPr>
          <w:t xml:space="preserve"> </w:t>
        </w:r>
      </w:ins>
    </w:p>
    <w:p w14:paraId="6505CD7C" w14:textId="50917A19" w:rsidR="008D3EEF" w:rsidRDefault="008D3EEF" w:rsidP="00521D54">
      <w:pPr>
        <w:pStyle w:val="B1"/>
        <w:rPr>
          <w:ins w:id="465" w:author="Huawei" w:date="2022-10-10T13:50:00Z"/>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59307BD8" w14:textId="1FB22A87" w:rsidR="0088503C" w:rsidRPr="0088503C" w:rsidDel="00D52C3B" w:rsidRDefault="0088503C" w:rsidP="0088503C">
      <w:pPr>
        <w:pStyle w:val="B1"/>
        <w:rPr>
          <w:ins w:id="466" w:author="Huawei" w:date="2022-10-10T13:50:00Z"/>
          <w:del w:id="467" w:author="Huawei5" w:date="2022-10-10T23:14:00Z"/>
          <w:highlight w:val="yellow"/>
          <w:lang w:eastAsia="ko-KR"/>
          <w:rPrChange w:id="468" w:author="Huawei" w:date="2022-10-10T13:52:00Z">
            <w:rPr>
              <w:ins w:id="469" w:author="Huawei" w:date="2022-10-10T13:50:00Z"/>
              <w:del w:id="470" w:author="Huawei5" w:date="2022-10-10T23:14:00Z"/>
              <w:lang w:eastAsia="ko-KR"/>
            </w:rPr>
          </w:rPrChange>
        </w:rPr>
      </w:pPr>
      <w:ins w:id="471" w:author="Huawei" w:date="2022-10-10T13:50:00Z">
        <w:del w:id="472" w:author="Huawei5" w:date="2022-10-10T23:14:00Z">
          <w:r w:rsidRPr="0088503C" w:rsidDel="00D52C3B">
            <w:rPr>
              <w:highlight w:val="yellow"/>
              <w:lang w:eastAsia="ko-KR"/>
              <w:rPrChange w:id="473" w:author="Huawei" w:date="2022-10-10T13:52:00Z">
                <w:rPr>
                  <w:lang w:eastAsia="ko-KR"/>
                </w:rPr>
              </w:rPrChange>
            </w:rPr>
            <w:delText>-</w:delText>
          </w:r>
          <w:r w:rsidRPr="0088503C" w:rsidDel="00D52C3B">
            <w:rPr>
              <w:highlight w:val="yellow"/>
              <w:lang w:eastAsia="ko-KR"/>
              <w:rPrChange w:id="474" w:author="Huawei" w:date="2022-10-10T13:52:00Z">
                <w:rPr>
                  <w:lang w:eastAsia="ko-KR"/>
                </w:rPr>
              </w:rPrChange>
            </w:rPr>
            <w:tab/>
            <w:delText xml:space="preserve">Analytics consumers and AnLF may indicate a "Use case context" when subscribing to or requesting analytics or ML model(s), respectively. </w:delText>
          </w:r>
        </w:del>
      </w:ins>
    </w:p>
    <w:p w14:paraId="340BE4D6" w14:textId="7B0DB766" w:rsidR="0088503C" w:rsidRPr="0088503C" w:rsidRDefault="0088503C" w:rsidP="0088503C">
      <w:pPr>
        <w:pStyle w:val="B1"/>
        <w:rPr>
          <w:ins w:id="475" w:author="Huawei" w:date="2022-10-10T13:50:00Z"/>
          <w:rFonts w:eastAsia="等线"/>
          <w:highlight w:val="yellow"/>
          <w:rPrChange w:id="476" w:author="Huawei" w:date="2022-10-10T13:52:00Z">
            <w:rPr>
              <w:ins w:id="477" w:author="Huawei" w:date="2022-10-10T13:50:00Z"/>
              <w:rFonts w:eastAsia="等线"/>
            </w:rPr>
          </w:rPrChange>
        </w:rPr>
      </w:pPr>
      <w:ins w:id="478" w:author="Huawei" w:date="2022-10-10T13:50:00Z">
        <w:r w:rsidRPr="0088503C">
          <w:rPr>
            <w:rFonts w:eastAsia="等线"/>
            <w:highlight w:val="yellow"/>
            <w:rPrChange w:id="479" w:author="Huawei" w:date="2022-10-10T13:52:00Z">
              <w:rPr>
                <w:rFonts w:eastAsia="等线"/>
              </w:rPr>
            </w:rPrChange>
          </w:rPr>
          <w:t>-</w:t>
        </w:r>
        <w:r w:rsidRPr="0088503C">
          <w:rPr>
            <w:rFonts w:eastAsia="等线"/>
            <w:highlight w:val="yellow"/>
            <w:rPrChange w:id="480" w:author="Huawei" w:date="2022-10-10T13:52:00Z">
              <w:rPr>
                <w:rFonts w:eastAsia="等线"/>
              </w:rPr>
            </w:rPrChange>
          </w:rPr>
          <w:tab/>
          <w:t xml:space="preserve">When requesting an ML model via the MLModelProvision service, the AnLF can specify in the request </w:t>
        </w:r>
        <w:del w:id="481" w:author="Huawei5" w:date="2022-10-10T23:14:00Z">
          <w:r w:rsidRPr="0088503C" w:rsidDel="00D52C3B">
            <w:rPr>
              <w:rFonts w:eastAsia="等线"/>
              <w:highlight w:val="yellow"/>
              <w:rPrChange w:id="482" w:author="Huawei" w:date="2022-10-10T13:52:00Z">
                <w:rPr>
                  <w:rFonts w:eastAsia="等线"/>
                </w:rPr>
              </w:rPrChange>
            </w:rPr>
            <w:delText>th</w:delText>
          </w:r>
          <w:r w:rsidR="004D5153" w:rsidRPr="004D5153" w:rsidDel="00D52C3B">
            <w:rPr>
              <w:rFonts w:eastAsia="等线"/>
              <w:highlight w:val="yellow"/>
            </w:rPr>
            <w:delText>e additional parameters indicating</w:delText>
          </w:r>
          <w:commentRangeStart w:id="483"/>
          <w:r w:rsidR="004D5153" w:rsidRPr="004D5153" w:rsidDel="00D52C3B">
            <w:rPr>
              <w:rFonts w:eastAsia="等线"/>
              <w:highlight w:val="yellow"/>
            </w:rPr>
            <w:delText xml:space="preserve"> the need for ML model performance check</w:delText>
          </w:r>
        </w:del>
      </w:ins>
      <w:commentRangeEnd w:id="483"/>
      <w:ins w:id="484" w:author="Huawei" w:date="2022-10-10T13:57:00Z">
        <w:del w:id="485" w:author="Huawei5" w:date="2022-10-10T23:14:00Z">
          <w:r w:rsidR="004D5153" w:rsidDel="00D52C3B">
            <w:rPr>
              <w:rStyle w:val="a6"/>
            </w:rPr>
            <w:commentReference w:id="483"/>
          </w:r>
        </w:del>
      </w:ins>
    </w:p>
    <w:p w14:paraId="4756B7A4" w14:textId="6BD058AA" w:rsidR="0088503C" w:rsidRPr="0088503C" w:rsidDel="00D52C3B" w:rsidRDefault="0088503C" w:rsidP="0088503C">
      <w:pPr>
        <w:pStyle w:val="B1"/>
        <w:rPr>
          <w:ins w:id="486" w:author="Huawei" w:date="2022-10-10T13:50:00Z"/>
          <w:del w:id="487" w:author="Huawei5" w:date="2022-10-10T23:14:00Z"/>
          <w:highlight w:val="yellow"/>
          <w:lang w:eastAsia="zh-CN"/>
          <w:rPrChange w:id="488" w:author="Huawei" w:date="2022-10-10T13:52:00Z">
            <w:rPr>
              <w:ins w:id="489" w:author="Huawei" w:date="2022-10-10T13:50:00Z"/>
              <w:del w:id="490" w:author="Huawei5" w:date="2022-10-10T23:14:00Z"/>
              <w:lang w:eastAsia="zh-CN"/>
            </w:rPr>
          </w:rPrChange>
        </w:rPr>
      </w:pPr>
      <w:ins w:id="491" w:author="Huawei" w:date="2022-10-10T13:50:00Z">
        <w:del w:id="492" w:author="Huawei5" w:date="2022-10-10T23:14:00Z">
          <w:r w:rsidRPr="0088503C" w:rsidDel="00D52C3B">
            <w:rPr>
              <w:rFonts w:eastAsia="等线"/>
              <w:highlight w:val="yellow"/>
              <w:rPrChange w:id="493" w:author="Huawei" w:date="2022-10-10T13:52:00Z">
                <w:rPr>
                  <w:rFonts w:eastAsia="等线"/>
                </w:rPr>
              </w:rPrChange>
            </w:rPr>
            <w:delText xml:space="preserve">-  </w:delText>
          </w:r>
          <w:r w:rsidRPr="0088503C" w:rsidDel="00D52C3B">
            <w:rPr>
              <w:highlight w:val="yellow"/>
              <w:lang w:eastAsia="zh-CN"/>
              <w:rPrChange w:id="494" w:author="Huawei" w:date="2022-10-10T13:52: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495" w:author="Huawei" w:date="2022-10-10T13:50:00Z"/>
          <w:del w:id="496" w:author="Huawei5" w:date="2022-10-10T23:14:00Z"/>
          <w:rFonts w:eastAsia="等线"/>
        </w:rPr>
      </w:pPr>
      <w:ins w:id="497" w:author="Huawei" w:date="2022-10-10T13:50:00Z">
        <w:del w:id="498" w:author="Huawei5" w:date="2022-10-10T23:14:00Z">
          <w:r w:rsidRPr="0088503C" w:rsidDel="00D52C3B">
            <w:rPr>
              <w:rFonts w:eastAsia="等线"/>
              <w:highlight w:val="yellow"/>
              <w:rPrChange w:id="499" w:author="Huawei" w:date="2022-10-10T13:52:00Z">
                <w:rPr>
                  <w:rFonts w:eastAsia="等线"/>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等线"/>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2" w:author="Huawei" w:date="2022-10-10T13:55:00Z" w:initials="HW">
    <w:p w14:paraId="56D74F2D" w14:textId="5545C3E0" w:rsidR="00EE004C" w:rsidRDefault="00EE004C">
      <w:pPr>
        <w:pStyle w:val="a7"/>
      </w:pPr>
      <w:r>
        <w:rPr>
          <w:rStyle w:val="a6"/>
        </w:rPr>
        <w:annotationRef/>
      </w:r>
      <w:r>
        <w:t>Moved to “Other aspects”</w:t>
      </w:r>
    </w:p>
  </w:comment>
  <w:comment w:id="483" w:author="Huawei" w:date="2022-10-10T13:57:00Z" w:initials="HW">
    <w:p w14:paraId="7E4B39BE" w14:textId="3831C9A5" w:rsidR="004D5153" w:rsidRDefault="004D5153">
      <w:pPr>
        <w:pStyle w:val="a7"/>
      </w:pPr>
      <w:r>
        <w:rPr>
          <w:rStyle w:val="a6"/>
        </w:rPr>
        <w:annotationRef/>
      </w:r>
      <w:r>
        <w:t>Changing to principles.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D74F2D" w15:done="0"/>
  <w15:commentEx w15:paraId="7E4B39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70013" w14:textId="77777777" w:rsidR="008B0CE1" w:rsidRDefault="008B0CE1">
      <w:r>
        <w:separator/>
      </w:r>
    </w:p>
    <w:p w14:paraId="5F2AC732" w14:textId="77777777" w:rsidR="008B0CE1" w:rsidRDefault="008B0CE1"/>
  </w:endnote>
  <w:endnote w:type="continuationSeparator" w:id="0">
    <w:p w14:paraId="3F2A1634" w14:textId="77777777" w:rsidR="008B0CE1" w:rsidRDefault="008B0CE1">
      <w:r>
        <w:continuationSeparator/>
      </w:r>
    </w:p>
    <w:p w14:paraId="4CA2B0AA" w14:textId="77777777" w:rsidR="008B0CE1" w:rsidRDefault="008B0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22F20" w14:textId="77777777" w:rsidR="008B0CE1" w:rsidRDefault="008B0CE1">
      <w:r>
        <w:separator/>
      </w:r>
    </w:p>
    <w:p w14:paraId="66A69EE9" w14:textId="77777777" w:rsidR="008B0CE1" w:rsidRDefault="008B0CE1"/>
  </w:footnote>
  <w:footnote w:type="continuationSeparator" w:id="0">
    <w:p w14:paraId="14E93098" w14:textId="77777777" w:rsidR="008B0CE1" w:rsidRDefault="008B0CE1">
      <w:r>
        <w:continuationSeparator/>
      </w:r>
    </w:p>
    <w:p w14:paraId="50F9F8C8" w14:textId="77777777" w:rsidR="008B0CE1" w:rsidRDefault="008B0C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2C3B">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4pt;height:14.4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3">
    <w15:presenceInfo w15:providerId="None" w15:userId="xiaobo3"/>
  </w15:person>
  <w15:person w15:author="Huawei">
    <w15:presenceInfo w15:providerId="None" w15:userId="Huawei"/>
  </w15:person>
  <w15:person w15:author="vivo">
    <w15:presenceInfo w15:providerId="None" w15:userId="vivo"/>
  </w15:person>
  <w15:person w15:author="Huawei5">
    <w15:presenceInfo w15:providerId="None" w15:userId="Huawei5"/>
  </w15:person>
  <w15:person w15:author="ETRI">
    <w15:presenceInfo w15:providerId="None" w15:userId="ETRI"/>
  </w15:person>
  <w15:person w15:author="Antoine Mouquet">
    <w15:presenceInfo w15:providerId="None" w15:userId="Antoine Mouquet"/>
  </w15:person>
  <w15:person w15:author="Ericsson00">
    <w15:presenceInfo w15:providerId="None" w15:userId="Ericsson00"/>
  </w15:person>
  <w15:person w15:author="Nokia">
    <w15:presenceInfo w15:providerId="None" w15:userId="Nokia"/>
  </w15:person>
  <w15:person w15:author="Clarissa Marquezan">
    <w15:presenceInfo w15:providerId="None" w15:userId="Clarissa Marquezan"/>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1">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82A75A2-10A8-4E1F-BEDE-BAF64E097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2022-10-10T15:15:00Z</dcterms:created>
  <dcterms:modified xsi:type="dcterms:W3CDTF">2022-10-10T15:15:00Z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